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24" w:rsidRDefault="004F0C24"/>
    <w:p w:rsidR="006A09C7" w:rsidRDefault="006A09C7" w:rsidP="006A09C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Art &amp; Design</w:t>
      </w:r>
    </w:p>
    <w:p w:rsidR="006A09C7" w:rsidRDefault="006A09C7" w:rsidP="006A09C7">
      <w:pPr>
        <w:rPr>
          <w:sz w:val="32"/>
        </w:rPr>
      </w:pPr>
      <w:r w:rsidRPr="006A09C7">
        <w:rPr>
          <w:b/>
          <w:sz w:val="32"/>
        </w:rPr>
        <w:t>Curriculum for Excellence Level:</w:t>
      </w:r>
      <w:r w:rsidRPr="006A09C7">
        <w:rPr>
          <w:sz w:val="32"/>
        </w:rPr>
        <w:t xml:space="preserve"> 2</w:t>
      </w:r>
      <w:r w:rsidRPr="006A09C7">
        <w:t xml:space="preserve"> </w:t>
      </w:r>
      <w:r>
        <w:t>EXA 2-07a; EXA 2-02a; EXA 2-04a</w:t>
      </w:r>
    </w:p>
    <w:p w:rsidR="006A09C7" w:rsidRDefault="006A09C7" w:rsidP="006A09C7">
      <w:pPr>
        <w:rPr>
          <w:b/>
          <w:sz w:val="32"/>
        </w:rPr>
      </w:pPr>
      <w:r w:rsidRPr="006A09C7">
        <w:rPr>
          <w:b/>
          <w:sz w:val="32"/>
        </w:rPr>
        <w:t xml:space="preserve">Learning </w:t>
      </w:r>
      <w:r>
        <w:rPr>
          <w:b/>
          <w:sz w:val="32"/>
        </w:rPr>
        <w:t>Intentions</w:t>
      </w:r>
      <w:r w:rsidRPr="006A09C7">
        <w:rPr>
          <w:b/>
          <w:sz w:val="32"/>
        </w:rPr>
        <w:t>:</w:t>
      </w:r>
      <w:r>
        <w:rPr>
          <w:b/>
          <w:sz w:val="32"/>
        </w:rPr>
        <w:t xml:space="preserve"> </w:t>
      </w:r>
    </w:p>
    <w:p w:rsidR="006A09C7" w:rsidRPr="006A09C7" w:rsidRDefault="006A09C7" w:rsidP="006A09C7">
      <w:pPr>
        <w:pStyle w:val="ListParagraph"/>
        <w:numPr>
          <w:ilvl w:val="0"/>
          <w:numId w:val="1"/>
        </w:numPr>
      </w:pPr>
      <w:r w:rsidRPr="006A09C7">
        <w:rPr>
          <w:sz w:val="24"/>
        </w:rPr>
        <w:t xml:space="preserve">To understand how artists and designers are influenced by others. </w:t>
      </w:r>
    </w:p>
    <w:p w:rsidR="006A09C7" w:rsidRPr="006A09C7" w:rsidRDefault="006A09C7" w:rsidP="006A09C7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Develop skill in use of new materials (TBC)e.g. </w:t>
      </w:r>
      <w:proofErr w:type="spellStart"/>
      <w:r>
        <w:rPr>
          <w:sz w:val="24"/>
        </w:rPr>
        <w:t>modroc</w:t>
      </w:r>
      <w:proofErr w:type="spellEnd"/>
      <w:r>
        <w:rPr>
          <w:sz w:val="24"/>
        </w:rPr>
        <w:t>, chalk &amp; charcoal, collage</w:t>
      </w:r>
    </w:p>
    <w:p w:rsidR="006A09C7" w:rsidRDefault="006A09C7" w:rsidP="006A09C7">
      <w:pPr>
        <w:pStyle w:val="ListParagraph"/>
        <w:numPr>
          <w:ilvl w:val="0"/>
          <w:numId w:val="1"/>
        </w:numPr>
      </w:pPr>
      <w:r>
        <w:t>Develop hand-eye coordination and ability to record details.</w:t>
      </w:r>
    </w:p>
    <w:p w:rsidR="006A09C7" w:rsidRDefault="006A09C7" w:rsidP="006A09C7">
      <w:pPr>
        <w:rPr>
          <w:b/>
          <w:sz w:val="32"/>
        </w:rPr>
      </w:pPr>
    </w:p>
    <w:p w:rsidR="006A09C7" w:rsidRDefault="006A09C7" w:rsidP="006A09C7">
      <w:r>
        <w:t xml:space="preserve">I can respond to the work of artists and designers by discussing my thoughts and feelings. I can give and accept constructive comment on my own and others’ work. EXA 2-07a </w:t>
      </w:r>
    </w:p>
    <w:p w:rsidR="006A09C7" w:rsidRDefault="006A09C7" w:rsidP="006A09C7">
      <w:r>
        <w:t>I have the opportunity to choose and explore an extended range of media and technologies to create images and objects, comparing and combining them for specific tasks. EXA 2-02a</w:t>
      </w:r>
    </w:p>
    <w:p w:rsidR="006A09C7" w:rsidRDefault="006A09C7" w:rsidP="006A09C7">
      <w:r>
        <w:t>Through observing and recording from my experiences across the curriculum, I can create images and objects which show my awareness and recognition of detail. EXA 2-04a</w:t>
      </w:r>
    </w:p>
    <w:p w:rsidR="006A09C7" w:rsidRPr="00CB780E" w:rsidRDefault="00F770C9" w:rsidP="006A09C7">
      <w:pPr>
        <w:rPr>
          <w:b/>
          <w:sz w:val="32"/>
        </w:rPr>
      </w:pPr>
      <w:bookmarkStart w:id="0" w:name="_GoBack"/>
      <w:r w:rsidRPr="00CB780E">
        <w:rPr>
          <w:b/>
          <w:sz w:val="32"/>
        </w:rPr>
        <w:t>BENCHMARKS for LEVEL 2</w:t>
      </w:r>
    </w:p>
    <w:bookmarkEnd w:id="0"/>
    <w:p w:rsidR="00F770C9" w:rsidRDefault="00F770C9" w:rsidP="006A09C7">
      <w:r>
        <w:sym w:font="Symbol" w:char="F0B7"/>
      </w:r>
      <w:r>
        <w:t xml:space="preserve"> Records from experiences across the curriculum, for example, </w:t>
      </w:r>
      <w:r w:rsidRPr="00CB780E">
        <w:rPr>
          <w:b/>
        </w:rPr>
        <w:t>through observing and remembering, makes a model or drawing</w:t>
      </w:r>
      <w:r>
        <w:t xml:space="preserve"> based on an aspect of the natural environment such as natural items from the sea shore, the countryside, a forest. </w:t>
      </w:r>
    </w:p>
    <w:p w:rsidR="00F770C9" w:rsidRDefault="00F770C9" w:rsidP="006A09C7">
      <w:r>
        <w:sym w:font="Symbol" w:char="F0B7"/>
      </w:r>
      <w:r>
        <w:t xml:space="preserve"> </w:t>
      </w:r>
      <w:r w:rsidRPr="00CB780E">
        <w:rPr>
          <w:b/>
        </w:rPr>
        <w:t>Solves simple design problems</w:t>
      </w:r>
      <w:r>
        <w:t>, working on their own and with others, using a degree of trial and error, for example, designs a simple container for an agreed purpose.</w:t>
      </w:r>
    </w:p>
    <w:p w:rsidR="00F770C9" w:rsidRDefault="00F770C9" w:rsidP="006A09C7"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Recognises </w:t>
      </w:r>
      <w:r w:rsidRPr="00CB780E">
        <w:rPr>
          <w:b/>
        </w:rPr>
        <w:t>colour, line, shape</w:t>
      </w:r>
      <w:r>
        <w:t xml:space="preserve"> and at least one more of the visual elements: form, tone, </w:t>
      </w:r>
      <w:r w:rsidRPr="00CB780E">
        <w:rPr>
          <w:b/>
        </w:rPr>
        <w:t>pattern</w:t>
      </w:r>
      <w:r>
        <w:t>, texture.</w:t>
      </w:r>
      <w:proofErr w:type="gramEnd"/>
      <w:r>
        <w:t xml:space="preserve"> </w:t>
      </w:r>
    </w:p>
    <w:p w:rsidR="00F770C9" w:rsidRDefault="00F770C9" w:rsidP="006A09C7">
      <w:r>
        <w:sym w:font="Symbol" w:char="F0B7"/>
      </w:r>
      <w:r>
        <w:t xml:space="preserve"> Shares thoughts and feelings in response to the work of at least one artist and one designer, giving </w:t>
      </w:r>
      <w:r w:rsidRPr="00CB780E">
        <w:rPr>
          <w:b/>
        </w:rPr>
        <w:t>reasons for likes and dislikes</w:t>
      </w:r>
      <w:r>
        <w:t xml:space="preserve">. </w:t>
      </w:r>
    </w:p>
    <w:p w:rsidR="00F770C9" w:rsidRDefault="00F770C9" w:rsidP="006A09C7">
      <w:r>
        <w:sym w:font="Symbol" w:char="F0B7"/>
      </w:r>
      <w:r>
        <w:t xml:space="preserve"> </w:t>
      </w:r>
      <w:r w:rsidRPr="00CB780E">
        <w:rPr>
          <w:b/>
        </w:rPr>
        <w:t>Shares views and listens appropriately</w:t>
      </w:r>
      <w:r>
        <w:t xml:space="preserve"> to the views of others on their own or others’ work. When creating images and objects to </w:t>
      </w:r>
      <w:r w:rsidRPr="00CB780E">
        <w:rPr>
          <w:b/>
        </w:rPr>
        <w:t>express ideas, thoughts and feelings</w:t>
      </w:r>
      <w:r>
        <w:t xml:space="preserve">: </w:t>
      </w:r>
    </w:p>
    <w:p w:rsidR="00CB780E" w:rsidRDefault="00F770C9" w:rsidP="006A09C7">
      <w:r>
        <w:sym w:font="Symbol" w:char="F0B7"/>
      </w:r>
      <w:r>
        <w:t xml:space="preserve"> </w:t>
      </w:r>
      <w:proofErr w:type="gramStart"/>
      <w:r>
        <w:t>uses</w:t>
      </w:r>
      <w:proofErr w:type="gramEnd"/>
      <w:r>
        <w:t xml:space="preserve"> a </w:t>
      </w:r>
      <w:r w:rsidRPr="00CB780E">
        <w:rPr>
          <w:b/>
        </w:rPr>
        <w:t>variety of available materials</w:t>
      </w:r>
      <w:r>
        <w:t xml:space="preserve"> and technology;</w:t>
      </w:r>
    </w:p>
    <w:p w:rsidR="00F770C9" w:rsidRPr="00CB780E" w:rsidRDefault="00F770C9" w:rsidP="006A09C7">
      <w:r>
        <w:sym w:font="Symbol" w:char="F0B7"/>
      </w:r>
      <w:r>
        <w:t xml:space="preserve"> </w:t>
      </w:r>
      <w:proofErr w:type="gramStart"/>
      <w:r>
        <w:t>shows</w:t>
      </w:r>
      <w:proofErr w:type="gramEnd"/>
      <w:r>
        <w:t xml:space="preserve"> understanding that </w:t>
      </w:r>
      <w:r w:rsidRPr="00CB780E">
        <w:rPr>
          <w:b/>
        </w:rPr>
        <w:t>line can have different qualities</w:t>
      </w:r>
      <w:r>
        <w:t>, for example, thick, thin, broken, wavy</w:t>
      </w:r>
    </w:p>
    <w:sectPr w:rsidR="00F770C9" w:rsidRPr="00CB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1843"/>
    <w:multiLevelType w:val="hybridMultilevel"/>
    <w:tmpl w:val="1234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7"/>
    <w:rsid w:val="004F0C24"/>
    <w:rsid w:val="006A09C7"/>
    <w:rsid w:val="00CB780E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876C7415</Template>
  <TotalTime>148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Lowe</dc:creator>
  <cp:lastModifiedBy>Mrs Lowe</cp:lastModifiedBy>
  <cp:revision>2</cp:revision>
  <cp:lastPrinted>2017-11-08T16:39:00Z</cp:lastPrinted>
  <dcterms:created xsi:type="dcterms:W3CDTF">2017-09-07T09:15:00Z</dcterms:created>
  <dcterms:modified xsi:type="dcterms:W3CDTF">2017-11-08T16:40:00Z</dcterms:modified>
</cp:coreProperties>
</file>