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40A4" w:rsidRDefault="007440A4" w:rsidP="007440A4">
      <w:pPr>
        <w:jc w:val="center"/>
        <w:rPr>
          <w:u w:val="single"/>
        </w:rPr>
      </w:pPr>
      <w:r w:rsidRPr="004354A2">
        <w:rPr>
          <w:u w:val="single"/>
        </w:rPr>
        <w:t>Eyemouth High School</w:t>
      </w:r>
      <w:r>
        <w:rPr>
          <w:u w:val="single"/>
        </w:rPr>
        <w:t xml:space="preserve"> Parent Council Minutes</w:t>
      </w:r>
    </w:p>
    <w:p w:rsidR="007440A4" w:rsidRDefault="007440A4" w:rsidP="007440A4">
      <w:pPr>
        <w:jc w:val="center"/>
        <w:rPr>
          <w:b/>
        </w:rPr>
      </w:pPr>
      <w:r>
        <w:rPr>
          <w:b/>
        </w:rPr>
        <w:t>March 1, 2022</w:t>
      </w:r>
    </w:p>
    <w:p w:rsidR="007440A4" w:rsidRDefault="007440A4" w:rsidP="007440A4">
      <w:pPr>
        <w:jc w:val="center"/>
        <w:rPr>
          <w:b/>
        </w:rPr>
      </w:pPr>
    </w:p>
    <w:p w:rsidR="00184893" w:rsidRPr="004F04CE" w:rsidRDefault="00184893" w:rsidP="00184893">
      <w:pPr>
        <w:ind w:left="1440" w:hanging="1440"/>
      </w:pPr>
      <w:r w:rsidRPr="00184893">
        <w:rPr>
          <w:b/>
        </w:rPr>
        <w:t>Present:</w:t>
      </w:r>
      <w:r>
        <w:t xml:space="preserve"> </w:t>
      </w:r>
      <w:r>
        <w:tab/>
      </w:r>
      <w:r w:rsidRPr="004F04CE">
        <w:t xml:space="preserve">Wendy </w:t>
      </w:r>
      <w:proofErr w:type="spellStart"/>
      <w:r w:rsidRPr="004F04CE">
        <w:t>Brocker-Penalver</w:t>
      </w:r>
      <w:proofErr w:type="spellEnd"/>
      <w:r w:rsidRPr="004F04CE">
        <w:t xml:space="preserve"> (chair);</w:t>
      </w:r>
      <w:r>
        <w:t xml:space="preserve"> Diana Smith (minutes);</w:t>
      </w:r>
      <w:r w:rsidRPr="008A373F">
        <w:t xml:space="preserve"> </w:t>
      </w:r>
      <w:r w:rsidRPr="004F04CE">
        <w:t>Iris Cunningham</w:t>
      </w:r>
      <w:r>
        <w:t xml:space="preserve">; </w:t>
      </w:r>
      <w:r w:rsidR="00E1613D">
        <w:t xml:space="preserve">Sophie McNeil </w:t>
      </w:r>
      <w:r w:rsidRPr="004F04CE">
        <w:t>and Robin Chapman (</w:t>
      </w:r>
      <w:proofErr w:type="spellStart"/>
      <w:r w:rsidRPr="004F04CE">
        <w:t>headteacher</w:t>
      </w:r>
      <w:proofErr w:type="spellEnd"/>
      <w:r w:rsidRPr="004F04CE">
        <w:t>).</w:t>
      </w:r>
    </w:p>
    <w:p w:rsidR="00184893" w:rsidRDefault="00184893" w:rsidP="00E1613D">
      <w:pPr>
        <w:ind w:left="1440" w:hanging="1440"/>
      </w:pPr>
      <w:r>
        <w:rPr>
          <w:b/>
        </w:rPr>
        <w:t>Apologies:</w:t>
      </w:r>
      <w:r>
        <w:tab/>
        <w:t xml:space="preserve">Cate Bell (treasurer); Kimberley Bayley-Tweed; </w:t>
      </w:r>
      <w:r w:rsidR="00E1613D">
        <w:t xml:space="preserve">Kerry </w:t>
      </w:r>
      <w:proofErr w:type="spellStart"/>
      <w:r w:rsidR="00E1613D">
        <w:t>Ebner</w:t>
      </w:r>
      <w:proofErr w:type="spellEnd"/>
      <w:r w:rsidR="00E1613D">
        <w:t>;</w:t>
      </w:r>
      <w:r w:rsidR="00E1613D" w:rsidRPr="008A373F">
        <w:t xml:space="preserve"> </w:t>
      </w:r>
      <w:r>
        <w:t xml:space="preserve">Katie Forsyth; Raquel Lloyd-Jones; Carrie </w:t>
      </w:r>
      <w:proofErr w:type="spellStart"/>
      <w:r>
        <w:t>Haddow</w:t>
      </w:r>
      <w:proofErr w:type="spellEnd"/>
      <w:r>
        <w:t>;</w:t>
      </w:r>
      <w:r w:rsidR="00E1613D">
        <w:t xml:space="preserve"> </w:t>
      </w:r>
      <w:r w:rsidR="00E1613D" w:rsidRPr="004F04CE">
        <w:t xml:space="preserve">Alison </w:t>
      </w:r>
      <w:proofErr w:type="spellStart"/>
      <w:r w:rsidR="00E1613D" w:rsidRPr="004F04CE">
        <w:t>Ramcharran</w:t>
      </w:r>
      <w:proofErr w:type="spellEnd"/>
      <w:r w:rsidR="00E1613D">
        <w:t xml:space="preserve">; Claire </w:t>
      </w:r>
      <w:proofErr w:type="spellStart"/>
      <w:r w:rsidR="00E1613D">
        <w:t>Trueman</w:t>
      </w:r>
      <w:proofErr w:type="spellEnd"/>
      <w:r w:rsidR="00E1613D">
        <w:t xml:space="preserve">; </w:t>
      </w:r>
      <w:r w:rsidR="00E1613D" w:rsidRPr="004F04CE">
        <w:t>Jan Weeks</w:t>
      </w:r>
      <w:r w:rsidR="00E1613D">
        <w:t>.</w:t>
      </w:r>
    </w:p>
    <w:p w:rsidR="00E1613D" w:rsidRDefault="00E1613D" w:rsidP="00E1613D">
      <w:pPr>
        <w:ind w:left="1440" w:hanging="1440"/>
      </w:pPr>
      <w:r>
        <w:rPr>
          <w:b/>
        </w:rPr>
        <w:t>Absent:</w:t>
      </w:r>
      <w:r>
        <w:tab/>
      </w:r>
      <w:r w:rsidRPr="004F04CE">
        <w:t>Frances Cowan</w:t>
      </w:r>
      <w:r>
        <w:t xml:space="preserve">; </w:t>
      </w:r>
      <w:r w:rsidRPr="004F04CE">
        <w:t>Claire Cromarty;</w:t>
      </w:r>
      <w:r w:rsidRPr="00E1613D">
        <w:t xml:space="preserve"> </w:t>
      </w:r>
      <w:r w:rsidRPr="004F04CE">
        <w:t>Sarah Jamieson</w:t>
      </w:r>
      <w:r>
        <w:t xml:space="preserve">; Susanne Simpson; </w:t>
      </w:r>
      <w:r w:rsidRPr="004F04CE">
        <w:t>Genevieve Young</w:t>
      </w:r>
      <w:r>
        <w:t>.</w:t>
      </w:r>
    </w:p>
    <w:p w:rsidR="007440A4" w:rsidRDefault="007440A4" w:rsidP="007440A4">
      <w:pPr>
        <w:ind w:left="1440" w:hanging="1440"/>
        <w:rPr>
          <w:b/>
        </w:rPr>
      </w:pPr>
    </w:p>
    <w:p w:rsidR="007440A4" w:rsidRDefault="007440A4" w:rsidP="007440A4">
      <w:pPr>
        <w:ind w:left="1440" w:hanging="1440"/>
        <w:rPr>
          <w:b/>
        </w:rPr>
      </w:pPr>
      <w:r w:rsidRPr="004354A2">
        <w:rPr>
          <w:b/>
        </w:rPr>
        <w:t>AGENDA ITEMS:</w:t>
      </w:r>
    </w:p>
    <w:p w:rsidR="007440A4" w:rsidRDefault="007440A4" w:rsidP="007440A4">
      <w:pPr>
        <w:pStyle w:val="ListParagraph"/>
        <w:numPr>
          <w:ilvl w:val="0"/>
          <w:numId w:val="1"/>
        </w:numPr>
        <w:rPr>
          <w:b/>
        </w:rPr>
      </w:pPr>
      <w:r>
        <w:rPr>
          <w:b/>
        </w:rPr>
        <w:t>Welcome</w:t>
      </w:r>
    </w:p>
    <w:p w:rsidR="007440A4" w:rsidRPr="00B3630C" w:rsidRDefault="007440A4" w:rsidP="007440A4">
      <w:r w:rsidRPr="00B3630C">
        <w:t xml:space="preserve">Chair, Wendy </w:t>
      </w:r>
      <w:proofErr w:type="spellStart"/>
      <w:r w:rsidRPr="00B3630C">
        <w:t>Brocker</w:t>
      </w:r>
      <w:proofErr w:type="spellEnd"/>
      <w:r w:rsidRPr="00B3630C">
        <w:t xml:space="preserve"> </w:t>
      </w:r>
      <w:proofErr w:type="spellStart"/>
      <w:r w:rsidRPr="00B3630C">
        <w:t>Penalver</w:t>
      </w:r>
      <w:proofErr w:type="spellEnd"/>
      <w:r w:rsidRPr="00B3630C">
        <w:t xml:space="preserve"> </w:t>
      </w:r>
      <w:r>
        <w:t xml:space="preserve">(WBP) </w:t>
      </w:r>
      <w:r w:rsidRPr="00B3630C">
        <w:t xml:space="preserve">welcomed everyone to the meeting which was held </w:t>
      </w:r>
      <w:r>
        <w:t>in school.</w:t>
      </w:r>
    </w:p>
    <w:p w:rsidR="007440A4" w:rsidRDefault="007440A4" w:rsidP="007440A4">
      <w:pPr>
        <w:pStyle w:val="ListParagraph"/>
        <w:numPr>
          <w:ilvl w:val="0"/>
          <w:numId w:val="1"/>
        </w:numPr>
        <w:rPr>
          <w:b/>
        </w:rPr>
      </w:pPr>
      <w:r>
        <w:rPr>
          <w:b/>
        </w:rPr>
        <w:t>Apologies for absence</w:t>
      </w:r>
    </w:p>
    <w:p w:rsidR="007440A4" w:rsidRPr="00B3630C" w:rsidRDefault="007440A4" w:rsidP="007440A4">
      <w:r>
        <w:t>R</w:t>
      </w:r>
      <w:r w:rsidRPr="00B3630C">
        <w:t>ecorded above</w:t>
      </w:r>
      <w:r>
        <w:t>.</w:t>
      </w:r>
    </w:p>
    <w:p w:rsidR="007440A4" w:rsidRDefault="007440A4" w:rsidP="007440A4">
      <w:pPr>
        <w:pStyle w:val="ListParagraph"/>
        <w:numPr>
          <w:ilvl w:val="0"/>
          <w:numId w:val="1"/>
        </w:numPr>
        <w:rPr>
          <w:b/>
        </w:rPr>
      </w:pPr>
      <w:r>
        <w:rPr>
          <w:b/>
        </w:rPr>
        <w:t>Consider minutes of the EHS Parent Council meeting on October 26 2021</w:t>
      </w:r>
    </w:p>
    <w:p w:rsidR="007440A4" w:rsidRPr="00B3630C" w:rsidRDefault="007440A4" w:rsidP="007440A4">
      <w:pPr>
        <w:rPr>
          <w:b/>
        </w:rPr>
      </w:pPr>
      <w:r w:rsidRPr="00B3630C">
        <w:t xml:space="preserve">The minutes were </w:t>
      </w:r>
      <w:r>
        <w:t>approved</w:t>
      </w:r>
      <w:r w:rsidRPr="00B3630C">
        <w:t xml:space="preserve"> as a true record</w:t>
      </w:r>
      <w:r>
        <w:rPr>
          <w:b/>
        </w:rPr>
        <w:t>.</w:t>
      </w:r>
    </w:p>
    <w:p w:rsidR="007440A4" w:rsidRDefault="007440A4" w:rsidP="00E1613D">
      <w:pPr>
        <w:pStyle w:val="ListParagraph"/>
        <w:numPr>
          <w:ilvl w:val="0"/>
          <w:numId w:val="1"/>
        </w:numPr>
        <w:rPr>
          <w:b/>
        </w:rPr>
      </w:pPr>
      <w:proofErr w:type="spellStart"/>
      <w:r>
        <w:rPr>
          <w:b/>
        </w:rPr>
        <w:t>Headteacher’s</w:t>
      </w:r>
      <w:proofErr w:type="spellEnd"/>
      <w:r>
        <w:rPr>
          <w:b/>
        </w:rPr>
        <w:t xml:space="preserve"> Report</w:t>
      </w:r>
    </w:p>
    <w:p w:rsidR="00E1613D" w:rsidRDefault="00E1613D" w:rsidP="00E1613D">
      <w:r w:rsidRPr="00E1613D">
        <w:t>Mr Chapman reported that new guidelines, allowing students to remove their masks in class, had been implemented and the transition had been smooth with the young peop</w:t>
      </w:r>
      <w:r>
        <w:t>le behaving very responsibly</w:t>
      </w:r>
      <w:r w:rsidR="003B5ED3">
        <w:t xml:space="preserve"> and mindfully</w:t>
      </w:r>
      <w:r>
        <w:t xml:space="preserve">. He added that teachers had said it was nice to see their faces again! The new rules also allowed for assemblies and he had today held a special assembly for seniors on their choices next year. This was to be followed up by an online presentation for </w:t>
      </w:r>
      <w:proofErr w:type="gramStart"/>
      <w:r>
        <w:t>parents</w:t>
      </w:r>
      <w:proofErr w:type="gramEnd"/>
      <w:r>
        <w:t xml:space="preserve"> tomorrow (Wednesday, March 2)</w:t>
      </w:r>
      <w:r w:rsidR="003B5ED3">
        <w:t>.</w:t>
      </w:r>
    </w:p>
    <w:p w:rsidR="003B5ED3" w:rsidRDefault="003B5ED3" w:rsidP="00E1613D">
      <w:r>
        <w:t>He said he still couldn’t allow lots of volunteers in to school – or parents – which meant lots of events were still off limits. However, they had held a careers afternoon for pupils only and that it had went well. It had focussed on careers in the emergency services and armed forces with representatives from these sectors available to talk to students. This model will be repeated for other sectors (such as hospitality) and may well prove more successful that the traditional careers fair which was held in the evening and open to parents.</w:t>
      </w:r>
    </w:p>
    <w:p w:rsidR="003B5ED3" w:rsidRDefault="003B5ED3" w:rsidP="00E1613D">
      <w:r>
        <w:t>Coronavirus rules were due to be reviewed on March 21 and it may be that many of the restrictions would be lifted, although they may remain in schools. He looked forward to being able to hold some of their public events again.</w:t>
      </w:r>
    </w:p>
    <w:p w:rsidR="003B5ED3" w:rsidRDefault="003B5ED3" w:rsidP="00E1613D">
      <w:r>
        <w:t>Prelims had gone well. The school’s assessment arrangements had recently been audited by the SQA and it had passed with ‘flying colours’ with special praise for Mr Finn, who co-ordinates the assessment programme.</w:t>
      </w:r>
    </w:p>
    <w:p w:rsidR="003B5ED3" w:rsidRDefault="003B5ED3" w:rsidP="00E1613D">
      <w:r>
        <w:lastRenderedPageBreak/>
        <w:t>He briefly outlined t</w:t>
      </w:r>
      <w:r w:rsidR="00A37CA7">
        <w:t>he new choices programme for S</w:t>
      </w:r>
      <w:proofErr w:type="gramStart"/>
      <w:r w:rsidR="00A37CA7">
        <w:t>4,</w:t>
      </w:r>
      <w:r>
        <w:t>S</w:t>
      </w:r>
      <w:proofErr w:type="gramEnd"/>
      <w:r>
        <w:t>5 and S6</w:t>
      </w:r>
      <w:r w:rsidR="00A37CA7">
        <w:t xml:space="preserve"> but reminded parents that he would be discussing this in detail during his online presentation. The team had worked hard with Borders College to secure more courses locally and had also consulted with Berwickshire and Kelso High Schools to align the timetable so that there could be some shared teaching – therefore broadening the range of subjects and combinations. This could help those wishing to do advanced </w:t>
      </w:r>
      <w:proofErr w:type="spellStart"/>
      <w:r w:rsidR="00A37CA7">
        <w:t>highers</w:t>
      </w:r>
      <w:proofErr w:type="spellEnd"/>
      <w:r w:rsidR="00A37CA7">
        <w:t xml:space="preserve"> or the science baccalaureate. New for this year was a Foundation Apprenticeship in Creative and Digital Media and practical metalwork.</w:t>
      </w:r>
    </w:p>
    <w:p w:rsidR="00A37CA7" w:rsidRDefault="00A37CA7" w:rsidP="00E1613D">
      <w:r>
        <w:t xml:space="preserve">The SQA had confirmed its pledge to support </w:t>
      </w:r>
      <w:proofErr w:type="gramStart"/>
      <w:r>
        <w:t>this year’s exam students</w:t>
      </w:r>
      <w:proofErr w:type="gramEnd"/>
      <w:r>
        <w:t xml:space="preserve"> by helping to narrow the focus of the exam but this would not happen until close to the date and it wasn’t clear what format the guidance would take. It had also confirmed that where a pupil’s actual grade was lower than their expected grade, the teacher’s assessment would be taken into account, provided there was strong evidence, with the higher grade being awarded if it can be shown that the pupil would typically have performed better. This would be done through an appeals process.</w:t>
      </w:r>
    </w:p>
    <w:p w:rsidR="00A37CA7" w:rsidRDefault="0024000D" w:rsidP="00E1613D">
      <w:r>
        <w:t>The school had received funding towards the Easter study programme and would be repeating the study zone sessions. There was also online support for students through e-</w:t>
      </w:r>
      <w:proofErr w:type="spellStart"/>
      <w:r>
        <w:t>sgiol</w:t>
      </w:r>
      <w:proofErr w:type="spellEnd"/>
      <w:r>
        <w:t xml:space="preserve"> and the West OS Partnership which could be accessed via the glow login.</w:t>
      </w:r>
    </w:p>
    <w:p w:rsidR="00FD3A90" w:rsidRDefault="00FD3A90" w:rsidP="00E1613D">
      <w:r>
        <w:t>He talked about planned changes in the way SBC allocates school funding. Schools had held lengthy discussions with council officers to ensure the process would be beneficial and he was hopeful that it would be a positive change which may enable further recruitment of teaching staff.</w:t>
      </w:r>
    </w:p>
    <w:p w:rsidR="00A37CA7" w:rsidRDefault="00FD3A90" w:rsidP="00E1613D">
      <w:r>
        <w:t xml:space="preserve">Finally, he asked those present for their evaluation of the online </w:t>
      </w:r>
      <w:proofErr w:type="gramStart"/>
      <w:r>
        <w:t>parents</w:t>
      </w:r>
      <w:proofErr w:type="gramEnd"/>
      <w:r>
        <w:t xml:space="preserve"> evenings and whether parents might prefer it to the face to face system. The response was that there were positive aspects to the online consultations (convenience, the parent-managed booking system) but the sessions were too short and being cut off was frustrating. It was also agreed that</w:t>
      </w:r>
      <w:r w:rsidR="008C6A91">
        <w:t xml:space="preserve"> they were no substitute for meeting the teacher face to face and visiting the school, socialising with other parents and their young people, especially for new parents.</w:t>
      </w:r>
    </w:p>
    <w:p w:rsidR="008C6A91" w:rsidRPr="00E1613D" w:rsidRDefault="008C6A91" w:rsidP="00E1613D">
      <w:r>
        <w:t>The S2 Parents Evening had been scheduled for March 31. It was noted that these young people had never had a parents’ consultation. The pupils would have their choices for S3 in a couple of weeks’ time and would make their selection after the Easter holidays.</w:t>
      </w:r>
    </w:p>
    <w:p w:rsidR="007440A4" w:rsidRDefault="00A37CA7" w:rsidP="00A37CA7">
      <w:pPr>
        <w:pStyle w:val="ListParagraph"/>
        <w:numPr>
          <w:ilvl w:val="0"/>
          <w:numId w:val="1"/>
        </w:numPr>
        <w:rPr>
          <w:b/>
        </w:rPr>
      </w:pPr>
      <w:r w:rsidRPr="00A37CA7">
        <w:rPr>
          <w:b/>
        </w:rPr>
        <w:t>Easter Dance</w:t>
      </w:r>
    </w:p>
    <w:p w:rsidR="008C6A91" w:rsidRDefault="000C3735" w:rsidP="008C6A91">
      <w:r>
        <w:t>Wendy and Raquel</w:t>
      </w:r>
      <w:r w:rsidR="008C6A91" w:rsidRPr="008C6A91">
        <w:t xml:space="preserve"> have been organising this event on behalf of the parent council as the planned Christmas Dance had been postponed due to </w:t>
      </w:r>
      <w:proofErr w:type="spellStart"/>
      <w:r w:rsidR="008C6A91" w:rsidRPr="008C6A91">
        <w:t>covid</w:t>
      </w:r>
      <w:proofErr w:type="spellEnd"/>
      <w:r w:rsidR="008C6A91" w:rsidRPr="008C6A91">
        <w:t xml:space="preserve"> restrictions in the wake of the Omicron variant. The </w:t>
      </w:r>
      <w:r>
        <w:t xml:space="preserve">dance will take place at </w:t>
      </w:r>
      <w:proofErr w:type="spellStart"/>
      <w:r>
        <w:t>Scoutsc</w:t>
      </w:r>
      <w:r w:rsidR="008C6A91" w:rsidRPr="008C6A91">
        <w:t>roft</w:t>
      </w:r>
      <w:proofErr w:type="spellEnd"/>
      <w:r w:rsidR="008C6A91" w:rsidRPr="008C6A91">
        <w:t xml:space="preserve"> Holiday Park in </w:t>
      </w:r>
      <w:proofErr w:type="spellStart"/>
      <w:r w:rsidR="008C6A91" w:rsidRPr="008C6A91">
        <w:t>Coldin</w:t>
      </w:r>
      <w:r>
        <w:t>gham</w:t>
      </w:r>
      <w:proofErr w:type="spellEnd"/>
      <w:r>
        <w:t xml:space="preserve"> and the owner, Karen </w:t>
      </w:r>
      <w:proofErr w:type="spellStart"/>
      <w:r>
        <w:t>Batti</w:t>
      </w:r>
      <w:r w:rsidR="008C6A91" w:rsidRPr="008C6A91">
        <w:t>son</w:t>
      </w:r>
      <w:proofErr w:type="spellEnd"/>
      <w:r w:rsidR="008C6A91" w:rsidRPr="008C6A91">
        <w:t xml:space="preserve">, had been very generous and supportive. Tickets will be £5 and include food and one soft </w:t>
      </w:r>
      <w:r w:rsidR="003D50D2">
        <w:t>drink. Further soft drinks will</w:t>
      </w:r>
      <w:r w:rsidR="008C6A91" w:rsidRPr="008C6A91">
        <w:t xml:space="preserve"> be available to buy at a low cost and no alcohol will be served. Mr Chapman gave permission for the tickets and posters to be printed and distributed in school but they would make clear that this was not an official school event.</w:t>
      </w:r>
      <w:r>
        <w:t xml:space="preserve"> Sophie is helping with this.</w:t>
      </w:r>
      <w:r w:rsidR="008C6A91" w:rsidRPr="008C6A91">
        <w:t xml:space="preserve"> </w:t>
      </w:r>
      <w:r w:rsidR="008C6A91">
        <w:t>The dance must be organised by the parent council as the school was still not allowed to host such events.</w:t>
      </w:r>
      <w:r w:rsidR="003D50D2">
        <w:t xml:space="preserve"> Parent volunteers would be needed to help.</w:t>
      </w:r>
    </w:p>
    <w:p w:rsidR="003D50D2" w:rsidRPr="008C6A91" w:rsidRDefault="003D50D2" w:rsidP="008C6A91">
      <w:r>
        <w:t>Wendy said the date had been set for March 30</w:t>
      </w:r>
      <w:r w:rsidRPr="003D50D2">
        <w:rPr>
          <w:vertAlign w:val="superscript"/>
        </w:rPr>
        <w:t>th</w:t>
      </w:r>
      <w:r>
        <w:t xml:space="preserve"> but, as this clashed with a planned theatre trip, she would try and re-arrange it, probably for March 23</w:t>
      </w:r>
      <w:r w:rsidRPr="003D50D2">
        <w:rPr>
          <w:vertAlign w:val="superscript"/>
        </w:rPr>
        <w:t>rd</w:t>
      </w:r>
      <w:r>
        <w:t>.</w:t>
      </w:r>
    </w:p>
    <w:p w:rsidR="007440A4" w:rsidRPr="003D50D2" w:rsidRDefault="007440A4" w:rsidP="003D50D2">
      <w:pPr>
        <w:pStyle w:val="ListParagraph"/>
        <w:numPr>
          <w:ilvl w:val="0"/>
          <w:numId w:val="1"/>
        </w:numPr>
        <w:rPr>
          <w:b/>
        </w:rPr>
      </w:pPr>
      <w:r w:rsidRPr="003D50D2">
        <w:rPr>
          <w:b/>
        </w:rPr>
        <w:t>Funding Applications</w:t>
      </w:r>
    </w:p>
    <w:p w:rsidR="00A37CA7" w:rsidRPr="003D50D2" w:rsidRDefault="00A37CA7" w:rsidP="00A37CA7">
      <w:r w:rsidRPr="003D50D2">
        <w:lastRenderedPageBreak/>
        <w:t>There</w:t>
      </w:r>
      <w:r w:rsidR="003D50D2" w:rsidRPr="003D50D2">
        <w:t xml:space="preserve"> had been no applications received but Mr Chapman broached the possibility of one-off funding for transport to theatre/arts trips</w:t>
      </w:r>
      <w:r w:rsidR="003D50D2">
        <w:t xml:space="preserve">. He explained that the department ordinarily self-funded these costs by holding performing arts events and fashion shows but they had been unable to continue due to </w:t>
      </w:r>
      <w:proofErr w:type="spellStart"/>
      <w:r w:rsidR="003D50D2">
        <w:t>covid</w:t>
      </w:r>
      <w:proofErr w:type="spellEnd"/>
      <w:r w:rsidR="003D50D2">
        <w:t xml:space="preserve"> restrictions. There was discussion about the difficulties in funding transport as the parent council had turned down such applications in the past on the basis that it would be unable to assist every department and it would be unfair to single out just one. However, the members discussed other funding options which could be explored such as Community Councils, Rotary or Covid Catch Up Funding. Mr Chapman said these were good ideas and may help with similar issues, such as the requirement to provide Duke of Edinburgh training for scheme leaders who had missed out on the opportunity during lockdown. These ideas were to be explored further.</w:t>
      </w:r>
    </w:p>
    <w:p w:rsidR="007440A4" w:rsidRPr="00B3630C" w:rsidRDefault="007440A4" w:rsidP="007440A4">
      <w:pPr>
        <w:pStyle w:val="ListParagraph"/>
        <w:rPr>
          <w:b/>
        </w:rPr>
      </w:pPr>
    </w:p>
    <w:p w:rsidR="007440A4" w:rsidRDefault="007440A4" w:rsidP="007440A4">
      <w:pPr>
        <w:pStyle w:val="ListParagraph"/>
        <w:numPr>
          <w:ilvl w:val="0"/>
          <w:numId w:val="1"/>
        </w:numPr>
        <w:rPr>
          <w:b/>
        </w:rPr>
      </w:pPr>
      <w:r>
        <w:rPr>
          <w:b/>
        </w:rPr>
        <w:t>AOB</w:t>
      </w:r>
    </w:p>
    <w:p w:rsidR="00E1613D" w:rsidRPr="003D50D2" w:rsidRDefault="003D50D2" w:rsidP="003D50D2">
      <w:r w:rsidRPr="003D50D2">
        <w:t>There was no other business to add.</w:t>
      </w:r>
    </w:p>
    <w:p w:rsidR="00E1613D" w:rsidRPr="00E1613D" w:rsidRDefault="00E1613D" w:rsidP="00E1613D">
      <w:pPr>
        <w:rPr>
          <w:b/>
        </w:rPr>
      </w:pPr>
    </w:p>
    <w:p w:rsidR="007440A4" w:rsidRDefault="007440A4" w:rsidP="007440A4">
      <w:pPr>
        <w:pStyle w:val="ListParagraph"/>
        <w:numPr>
          <w:ilvl w:val="0"/>
          <w:numId w:val="1"/>
        </w:numPr>
        <w:rPr>
          <w:b/>
        </w:rPr>
      </w:pPr>
      <w:r>
        <w:rPr>
          <w:b/>
        </w:rPr>
        <w:t xml:space="preserve">Next Meeting: </w:t>
      </w:r>
    </w:p>
    <w:p w:rsidR="007440A4" w:rsidRPr="00EF420D" w:rsidRDefault="000C3735" w:rsidP="003D50D2">
      <w:r>
        <w:t xml:space="preserve">The date of the next meeting is April 26. </w:t>
      </w:r>
      <w:bookmarkStart w:id="0" w:name="_GoBack"/>
      <w:bookmarkEnd w:id="0"/>
      <w:r w:rsidR="000D4FBC" w:rsidRPr="00EF420D">
        <w:t>As the building has to be vacated by 8pm, members agreed to an earlier start time of 6:30pm.</w:t>
      </w:r>
    </w:p>
    <w:p w:rsidR="007440A4" w:rsidRPr="00B3630C" w:rsidRDefault="007440A4" w:rsidP="007440A4"/>
    <w:p w:rsidR="007440A4" w:rsidRDefault="007440A4" w:rsidP="007440A4">
      <w:pPr>
        <w:ind w:left="1440" w:hanging="1440"/>
      </w:pPr>
    </w:p>
    <w:p w:rsidR="007440A4" w:rsidRDefault="007440A4" w:rsidP="007440A4"/>
    <w:p w:rsidR="00651CEF" w:rsidRDefault="00651CEF"/>
    <w:sectPr w:rsidR="00651C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F020EF"/>
    <w:multiLevelType w:val="hybridMultilevel"/>
    <w:tmpl w:val="8B1AE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0A4"/>
    <w:rsid w:val="000C3735"/>
    <w:rsid w:val="000D4FBC"/>
    <w:rsid w:val="00184893"/>
    <w:rsid w:val="0024000D"/>
    <w:rsid w:val="003B5ED3"/>
    <w:rsid w:val="003D50D2"/>
    <w:rsid w:val="00651CEF"/>
    <w:rsid w:val="007440A4"/>
    <w:rsid w:val="008C6A91"/>
    <w:rsid w:val="00A37CA7"/>
    <w:rsid w:val="00E1613D"/>
    <w:rsid w:val="00EF420D"/>
    <w:rsid w:val="00FD3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D1A0C"/>
  <w15:chartTrackingRefBased/>
  <w15:docId w15:val="{FB561633-10F2-4D01-9A73-F5BB8C93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0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0A4"/>
    <w:pPr>
      <w:ind w:left="720"/>
      <w:contextualSpacing/>
    </w:pPr>
  </w:style>
  <w:style w:type="paragraph" w:styleId="NormalWeb">
    <w:name w:val="Normal (Web)"/>
    <w:basedOn w:val="Normal"/>
    <w:uiPriority w:val="99"/>
    <w:unhideWhenUsed/>
    <w:rsid w:val="007440A4"/>
    <w:pPr>
      <w:spacing w:before="100" w:beforeAutospacing="1" w:after="100" w:afterAutospacing="1" w:line="240" w:lineRule="auto"/>
    </w:pPr>
    <w:rPr>
      <w:rFonts w:ascii="Calibri" w:eastAsiaTheme="minorEastAsia"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3</Pages>
  <Words>1026</Words>
  <Characters>5854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Smith</dc:creator>
  <cp:keywords/>
  <dc:description/>
  <cp:lastModifiedBy>Diana Smith</cp:lastModifiedBy>
  <cp:revision>5</cp:revision>
  <dcterms:created xsi:type="dcterms:W3CDTF">2022-03-01T13:35:00Z</dcterms:created>
  <dcterms:modified xsi:type="dcterms:W3CDTF">2022-03-03T16:10:00Z</dcterms:modified>
</cp:coreProperties>
</file>