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DD0DB6">
        <w:tc>
          <w:tcPr>
            <w:tcW w:w="4525" w:type="dxa"/>
          </w:tcPr>
          <w:p w14:paraId="62326E6B" w14:textId="0077B3B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ED10C3">
              <w:rPr>
                <w:b/>
              </w:rPr>
              <w:t xml:space="preserve">Applications of </w:t>
            </w:r>
            <w:r w:rsidR="00B874FD">
              <w:rPr>
                <w:b/>
              </w:rPr>
              <w:t>Mathematics</w:t>
            </w:r>
          </w:p>
        </w:tc>
        <w:tc>
          <w:tcPr>
            <w:tcW w:w="4491" w:type="dxa"/>
          </w:tcPr>
          <w:p w14:paraId="2943282D" w14:textId="6E827936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CE746D">
              <w:rPr>
                <w:b/>
              </w:rPr>
              <w:t xml:space="preserve">National </w:t>
            </w:r>
            <w:r w:rsidR="00BD07E7">
              <w:rPr>
                <w:b/>
              </w:rPr>
              <w:t>3</w:t>
            </w:r>
            <w:r w:rsidR="001418FC">
              <w:rPr>
                <w:b/>
              </w:rPr>
              <w:t xml:space="preserve"> &amp; </w:t>
            </w:r>
            <w:r w:rsidR="00BD07E7">
              <w:rPr>
                <w:b/>
              </w:rPr>
              <w:t>4</w:t>
            </w:r>
          </w:p>
        </w:tc>
      </w:tr>
      <w:tr w:rsidR="00A368AA" w14:paraId="07D99709" w14:textId="77777777" w:rsidTr="00B75E83">
        <w:trPr>
          <w:trHeight w:val="5191"/>
        </w:trPr>
        <w:tc>
          <w:tcPr>
            <w:tcW w:w="9016" w:type="dxa"/>
            <w:gridSpan w:val="2"/>
          </w:tcPr>
          <w:p w14:paraId="19DE9649" w14:textId="01A10D6D" w:rsidR="00A368AA" w:rsidRDefault="00A368AA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</w:p>
          <w:p w14:paraId="0B383268" w14:textId="77777777" w:rsidR="00A368AA" w:rsidRPr="007414C5" w:rsidRDefault="00A368AA" w:rsidP="001418FC">
            <w:pPr>
              <w:ind w:left="300"/>
              <w:textAlignment w:val="baseline"/>
              <w:rPr>
                <w:rFonts w:eastAsia="Times New Roman" w:cstheme="minorHAnsi"/>
                <w:color w:val="2B2B2B"/>
                <w:lang w:eastAsia="en-GB"/>
              </w:rPr>
            </w:pPr>
          </w:p>
          <w:p w14:paraId="05F288FD" w14:textId="77777777" w:rsidR="00A368AA" w:rsidRPr="007414C5" w:rsidRDefault="00A368AA" w:rsidP="00BD07E7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7414C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The National 4 Applications of maths course develops confidence in being able to handle mathematical processes and information in a range of real-life contexts. The Course also enables learners to make informed decisions based on data presented in a variety of forms.</w:t>
            </w:r>
          </w:p>
          <w:p w14:paraId="447E1725" w14:textId="77777777" w:rsidR="00A368AA" w:rsidRPr="007414C5" w:rsidRDefault="00A368AA" w:rsidP="00BD07E7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Theme="minorHAnsi" w:hAnsiTheme="minorHAnsi" w:cstheme="minorHAnsi"/>
                <w:color w:val="333333"/>
                <w:sz w:val="22"/>
                <w:szCs w:val="22"/>
              </w:rPr>
            </w:pPr>
            <w:r w:rsidRPr="007414C5">
              <w:rPr>
                <w:rFonts w:asciiTheme="minorHAnsi" w:hAnsiTheme="minorHAnsi" w:cstheme="minorHAnsi"/>
                <w:color w:val="333333"/>
                <w:sz w:val="22"/>
                <w:szCs w:val="22"/>
              </w:rPr>
              <w:t>The mathematical skills within this Course are underpinned by numeracy and are designed to develop learners’ skills in mathematical reasoning relevant to learning, life and work.</w:t>
            </w:r>
          </w:p>
          <w:p w14:paraId="344AB9FD" w14:textId="77777777" w:rsidR="00A368AA" w:rsidRPr="007414C5" w:rsidRDefault="00A368AA" w:rsidP="003D41B0">
            <w:pPr>
              <w:rPr>
                <w:rFonts w:cstheme="minorHAnsi"/>
              </w:rPr>
            </w:pPr>
          </w:p>
          <w:p w14:paraId="31CDE6B1" w14:textId="77777777" w:rsidR="00A368AA" w:rsidRPr="007414C5" w:rsidRDefault="00A368AA" w:rsidP="003D41B0">
            <w:pPr>
              <w:rPr>
                <w:rFonts w:cstheme="minorHAnsi"/>
              </w:rPr>
            </w:pPr>
            <w:r w:rsidRPr="007414C5">
              <w:rPr>
                <w:rFonts w:cstheme="minorHAnsi"/>
              </w:rPr>
              <w:t>The National 4 Applications of maths course is split into 4 units:</w:t>
            </w:r>
          </w:p>
          <w:p w14:paraId="4317EE97" w14:textId="77777777" w:rsidR="00A368AA" w:rsidRPr="007414C5" w:rsidRDefault="00A368AA" w:rsidP="003D41B0">
            <w:pPr>
              <w:rPr>
                <w:rFonts w:cstheme="minorHAnsi"/>
              </w:rPr>
            </w:pPr>
          </w:p>
          <w:p w14:paraId="0828EBFA" w14:textId="77777777" w:rsidR="00A368AA" w:rsidRPr="007414C5" w:rsidRDefault="00A368AA" w:rsidP="00BD07E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</w:rPr>
            </w:pPr>
            <w:r w:rsidRPr="007414C5">
              <w:rPr>
                <w:rFonts w:cstheme="minorHAnsi"/>
                <w:b/>
              </w:rPr>
              <w:t xml:space="preserve">Numeracy                  </w:t>
            </w:r>
          </w:p>
          <w:p w14:paraId="24F1967C" w14:textId="77777777" w:rsidR="00A368AA" w:rsidRPr="007414C5" w:rsidRDefault="00A368AA" w:rsidP="00BD07E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</w:rPr>
            </w:pPr>
            <w:r w:rsidRPr="007414C5">
              <w:rPr>
                <w:rFonts w:cstheme="minorHAnsi"/>
                <w:b/>
              </w:rPr>
              <w:t xml:space="preserve">Geometry &amp; Measure               </w:t>
            </w:r>
          </w:p>
          <w:p w14:paraId="6326E385" w14:textId="77777777" w:rsidR="00A368AA" w:rsidRPr="007414C5" w:rsidRDefault="00A368AA" w:rsidP="00BD07E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</w:rPr>
            </w:pPr>
            <w:r w:rsidRPr="007414C5">
              <w:rPr>
                <w:rFonts w:cstheme="minorHAnsi"/>
                <w:b/>
              </w:rPr>
              <w:t xml:space="preserve">Finance &amp; Statistics        </w:t>
            </w:r>
          </w:p>
          <w:p w14:paraId="65F3424D" w14:textId="77777777" w:rsidR="00A368AA" w:rsidRPr="007414C5" w:rsidRDefault="00A368AA" w:rsidP="00BD07E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</w:rPr>
            </w:pPr>
            <w:r w:rsidRPr="007414C5">
              <w:rPr>
                <w:rFonts w:cstheme="minorHAnsi"/>
                <w:b/>
              </w:rPr>
              <w:t>AV Test</w:t>
            </w:r>
          </w:p>
          <w:p w14:paraId="40436DC6" w14:textId="77777777" w:rsidR="00A368AA" w:rsidRPr="007414C5" w:rsidRDefault="00A368AA" w:rsidP="003D41B0">
            <w:pPr>
              <w:rPr>
                <w:rFonts w:cstheme="minorHAnsi"/>
              </w:rPr>
            </w:pPr>
            <w:r w:rsidRPr="007414C5">
              <w:rPr>
                <w:rFonts w:cstheme="minorHAnsi"/>
              </w:rPr>
              <w:t xml:space="preserve">                                                                                                                       </w:t>
            </w:r>
          </w:p>
          <w:p w14:paraId="75D70AAF" w14:textId="52F8087D" w:rsidR="00A368AA" w:rsidRDefault="00A368AA" w:rsidP="001418FC">
            <w:pPr>
              <w:rPr>
                <w:rFonts w:cstheme="minorHAnsi"/>
              </w:rPr>
            </w:pPr>
            <w:r w:rsidRPr="007414C5">
              <w:rPr>
                <w:rFonts w:cstheme="minorHAnsi"/>
              </w:rPr>
              <w:t xml:space="preserve">National 3 Applications of Maths will run in tandem with the </w:t>
            </w:r>
            <w:proofErr w:type="spellStart"/>
            <w:r w:rsidRPr="007414C5">
              <w:rPr>
                <w:rFonts w:cstheme="minorHAnsi"/>
              </w:rPr>
              <w:t>bge</w:t>
            </w:r>
            <w:proofErr w:type="spellEnd"/>
            <w:r w:rsidRPr="007414C5">
              <w:rPr>
                <w:rFonts w:cstheme="minorHAnsi"/>
              </w:rPr>
              <w:t xml:space="preserve"> and is normally completed In S3 leading to National 4 Applications of Maths in S4.</w:t>
            </w:r>
          </w:p>
          <w:p w14:paraId="59114D91" w14:textId="6DF9B6CD" w:rsidR="00A368AA" w:rsidRDefault="00A368AA" w:rsidP="001418FC"/>
        </w:tc>
      </w:tr>
      <w:tr w:rsidR="001C0ED7" w14:paraId="136D1CD1" w14:textId="77777777" w:rsidTr="00DD0DB6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DD0DB6">
        <w:trPr>
          <w:trHeight w:val="1838"/>
        </w:trPr>
        <w:tc>
          <w:tcPr>
            <w:tcW w:w="9016" w:type="dxa"/>
            <w:gridSpan w:val="2"/>
          </w:tcPr>
          <w:p w14:paraId="224C1E69" w14:textId="39FF66DB" w:rsidR="00972ABE" w:rsidRDefault="00972ABE" w:rsidP="003D41B0"/>
          <w:p w14:paraId="29B158DF" w14:textId="7CF9A69E" w:rsidR="00983FB8" w:rsidRDefault="00BD07E7" w:rsidP="003D41B0">
            <w:r>
              <w:t xml:space="preserve">There is no final exam for this course. </w:t>
            </w:r>
          </w:p>
          <w:p w14:paraId="107A01AC" w14:textId="4BA8717F" w:rsidR="00BD07E7" w:rsidRDefault="00BD07E7" w:rsidP="003D41B0">
            <w:r>
              <w:t xml:space="preserve">To pass the course you </w:t>
            </w:r>
            <w:r w:rsidRPr="007414C5">
              <w:rPr>
                <w:b/>
              </w:rPr>
              <w:t>must</w:t>
            </w:r>
            <w:r>
              <w:t xml:space="preserve"> pass all of the individual units. </w:t>
            </w:r>
          </w:p>
          <w:p w14:paraId="50D182DF" w14:textId="3292F467" w:rsidR="003114FE" w:rsidRDefault="00BD07E7" w:rsidP="003D41B0">
            <w:r>
              <w:t xml:space="preserve">You will </w:t>
            </w:r>
            <w:r w:rsidR="00983FB8">
              <w:t>need approximately 60% to pass</w:t>
            </w:r>
            <w:r>
              <w:t xml:space="preserve"> a unit. </w:t>
            </w:r>
          </w:p>
          <w:p w14:paraId="4AB6E17E" w14:textId="64F582F3" w:rsidR="007414C5" w:rsidRDefault="007414C5" w:rsidP="003D41B0"/>
          <w:p w14:paraId="39AD9EDC" w14:textId="235B4F98" w:rsidR="007414C5" w:rsidRDefault="007414C5" w:rsidP="003D41B0">
            <w:r>
              <w:t>You will have an assessment each half term</w:t>
            </w:r>
          </w:p>
          <w:p w14:paraId="5B97DF8E" w14:textId="77777777" w:rsidR="001418FC" w:rsidRDefault="001418FC" w:rsidP="003D41B0"/>
          <w:p w14:paraId="360F4401" w14:textId="6A473D31" w:rsidR="00983FB8" w:rsidRDefault="00983FB8" w:rsidP="00323314"/>
        </w:tc>
      </w:tr>
      <w:tr w:rsidR="001C0ED7" w14:paraId="53A6CF11" w14:textId="77777777" w:rsidTr="00DD0DB6">
        <w:tc>
          <w:tcPr>
            <w:tcW w:w="9016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DD0DB6">
        <w:trPr>
          <w:trHeight w:val="3488"/>
        </w:trPr>
        <w:tc>
          <w:tcPr>
            <w:tcW w:w="9016" w:type="dxa"/>
            <w:gridSpan w:val="2"/>
          </w:tcPr>
          <w:p w14:paraId="53BF3991" w14:textId="4AE625BD" w:rsidR="007414C5" w:rsidRDefault="00CE1F22" w:rsidP="009D3C25">
            <w:pPr>
              <w:pStyle w:val="ListParagraph"/>
              <w:numPr>
                <w:ilvl w:val="0"/>
                <w:numId w:val="7"/>
              </w:numPr>
            </w:pPr>
            <w:hyperlink r:id="rId5" w:history="1">
              <w:r w:rsidR="007414C5" w:rsidRPr="00697E51">
                <w:rPr>
                  <w:rStyle w:val="Hyperlink"/>
                </w:rPr>
                <w:t>www.national5maths.co.uk/free-national-4-maths</w:t>
              </w:r>
            </w:hyperlink>
          </w:p>
          <w:p w14:paraId="0FFBE15E" w14:textId="369A2D0E" w:rsidR="00323314" w:rsidRDefault="00CE1F22" w:rsidP="009D3C25">
            <w:pPr>
              <w:pStyle w:val="ListParagraph"/>
              <w:numPr>
                <w:ilvl w:val="0"/>
                <w:numId w:val="7"/>
              </w:numPr>
            </w:pPr>
            <w:hyperlink r:id="rId6" w:history="1">
              <w:r w:rsidR="00B874FD" w:rsidRPr="009C7CD3">
                <w:rPr>
                  <w:rStyle w:val="Hyperlink"/>
                </w:rPr>
                <w:t>www.dynamicmaths.co.uk</w:t>
              </w:r>
            </w:hyperlink>
          </w:p>
          <w:p w14:paraId="531CDE58" w14:textId="38F88F01" w:rsidR="007414C5" w:rsidRDefault="00CE1F22" w:rsidP="00B874FD">
            <w:pPr>
              <w:pStyle w:val="ListParagraph"/>
              <w:numPr>
                <w:ilvl w:val="0"/>
                <w:numId w:val="7"/>
              </w:numPr>
            </w:pPr>
            <w:hyperlink r:id="rId7" w:history="1">
              <w:r w:rsidR="007414C5" w:rsidRPr="00697E51">
                <w:rPr>
                  <w:rStyle w:val="Hyperlink"/>
                </w:rPr>
                <w:t>www.maths.scot/national-4-apps</w:t>
              </w:r>
            </w:hyperlink>
          </w:p>
          <w:p w14:paraId="7A89BDB8" w14:textId="1EFC60DE" w:rsidR="00B874FD" w:rsidRDefault="00CE1F22" w:rsidP="00B874FD">
            <w:pPr>
              <w:pStyle w:val="ListParagraph"/>
              <w:numPr>
                <w:ilvl w:val="0"/>
                <w:numId w:val="7"/>
              </w:numPr>
            </w:pPr>
            <w:hyperlink r:id="rId8" w:history="1">
              <w:r w:rsidR="00B874FD" w:rsidRPr="009C7CD3">
                <w:rPr>
                  <w:rStyle w:val="Hyperlink"/>
                </w:rPr>
                <w:t>www.mathsrevision.com</w:t>
              </w:r>
            </w:hyperlink>
          </w:p>
          <w:p w14:paraId="14C1C714" w14:textId="288344CF" w:rsidR="00323314" w:rsidRDefault="00CE1F22" w:rsidP="00323314">
            <w:pPr>
              <w:pStyle w:val="ListParagraph"/>
              <w:numPr>
                <w:ilvl w:val="0"/>
                <w:numId w:val="7"/>
              </w:numPr>
            </w:pPr>
            <w:hyperlink r:id="rId9" w:history="1">
              <w:r w:rsidR="00247D99" w:rsidRPr="00266177">
                <w:rPr>
                  <w:rStyle w:val="Hyperlink"/>
                </w:rPr>
                <w:t>www.bbcbitesize</w:t>
              </w:r>
            </w:hyperlink>
          </w:p>
          <w:p w14:paraId="72236631" w14:textId="77777777" w:rsidR="00B874FD" w:rsidRDefault="00B874FD" w:rsidP="00B874FD">
            <w:pPr>
              <w:pStyle w:val="ListParagraph"/>
              <w:numPr>
                <w:ilvl w:val="0"/>
                <w:numId w:val="7"/>
              </w:numPr>
            </w:pPr>
            <w:r>
              <w:t>Weekly review questions to be completed at home and gone over in class.</w:t>
            </w:r>
          </w:p>
          <w:p w14:paraId="35AEDF92" w14:textId="77777777" w:rsidR="00B874FD" w:rsidRDefault="00FA334F" w:rsidP="00B874FD">
            <w:pPr>
              <w:pStyle w:val="ListParagraph"/>
              <w:numPr>
                <w:ilvl w:val="0"/>
                <w:numId w:val="7"/>
              </w:numPr>
            </w:pPr>
            <w:r>
              <w:t>Attend supported study sessions</w:t>
            </w:r>
          </w:p>
          <w:p w14:paraId="58EAA872" w14:textId="1DFF2B40" w:rsidR="00DD0DB6" w:rsidRDefault="00DD0DB6" w:rsidP="00B874FD">
            <w:pPr>
              <w:pStyle w:val="ListParagraph"/>
              <w:numPr>
                <w:ilvl w:val="0"/>
                <w:numId w:val="7"/>
              </w:numPr>
            </w:pPr>
            <w:r>
              <w:t xml:space="preserve">Class </w:t>
            </w:r>
            <w:r w:rsidR="007414C5">
              <w:t>notes</w:t>
            </w:r>
          </w:p>
          <w:p w14:paraId="7F1FD757" w14:textId="6F90B020" w:rsidR="00FF3578" w:rsidRDefault="00FF3578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power-point lessons provided by department</w:t>
            </w:r>
          </w:p>
          <w:p w14:paraId="589EF2E9" w14:textId="433C4E80" w:rsidR="001418FC" w:rsidRDefault="00773E1F" w:rsidP="001418FC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Transum</w:t>
            </w:r>
            <w:proofErr w:type="spellEnd"/>
            <w:r>
              <w:t xml:space="preserve"> – self marking exercises</w:t>
            </w:r>
          </w:p>
          <w:p w14:paraId="7B9C5425" w14:textId="4C306858" w:rsidR="007F6EDF" w:rsidRDefault="007F6EDF" w:rsidP="007F6EDF"/>
          <w:p w14:paraId="781FD5B3" w14:textId="78563D25" w:rsidR="007F6EDF" w:rsidRDefault="007F6EDF" w:rsidP="007F6EDF"/>
          <w:p w14:paraId="1F749DDE" w14:textId="57D91701" w:rsidR="007F6EDF" w:rsidRDefault="007F6EDF" w:rsidP="007F6EDF"/>
          <w:p w14:paraId="3E545489" w14:textId="443BD713" w:rsidR="007F6EDF" w:rsidRDefault="007F6EDF" w:rsidP="007F6EDF"/>
          <w:p w14:paraId="46B6BC6F" w14:textId="6B67C191" w:rsidR="007F6EDF" w:rsidRDefault="007F6EDF" w:rsidP="007F6EDF"/>
          <w:p w14:paraId="0679D050" w14:textId="0A3951A0" w:rsidR="007F6EDF" w:rsidRDefault="007F6EDF" w:rsidP="007F6EDF"/>
          <w:p w14:paraId="53FD2251" w14:textId="311A6A4C" w:rsidR="007F6EDF" w:rsidRDefault="007F6EDF" w:rsidP="007F6EDF"/>
          <w:p w14:paraId="5D6CBC86" w14:textId="77777777" w:rsidR="007F6EDF" w:rsidRDefault="007F6EDF" w:rsidP="007F6EDF"/>
          <w:p w14:paraId="7065836D" w14:textId="77777777" w:rsidR="00247D99" w:rsidRDefault="00247D99" w:rsidP="007F6EDF"/>
          <w:p w14:paraId="31D15C75" w14:textId="4EF38C98" w:rsidR="00A368AA" w:rsidRPr="00972ABE" w:rsidRDefault="00A368AA" w:rsidP="007F6EDF"/>
        </w:tc>
      </w:tr>
      <w:tr w:rsidR="001C0ED7" w14:paraId="78CBE266" w14:textId="77777777" w:rsidTr="00DD0DB6">
        <w:tc>
          <w:tcPr>
            <w:tcW w:w="9016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DD0DB6">
        <w:trPr>
          <w:trHeight w:val="1974"/>
        </w:trPr>
        <w:tc>
          <w:tcPr>
            <w:tcW w:w="9016" w:type="dxa"/>
            <w:gridSpan w:val="2"/>
          </w:tcPr>
          <w:p w14:paraId="027E66DD" w14:textId="480D06D7" w:rsidR="00DB0800" w:rsidRPr="00CC6743" w:rsidRDefault="00FA334F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 xml:space="preserve">To be successful in </w:t>
            </w:r>
            <w:r w:rsidR="00323314" w:rsidRPr="00CC6743">
              <w:rPr>
                <w:rFonts w:cstheme="minorHAnsi"/>
              </w:rPr>
              <w:t xml:space="preserve">National </w:t>
            </w:r>
            <w:r w:rsidR="007F6EDF">
              <w:rPr>
                <w:rFonts w:cstheme="minorHAnsi"/>
              </w:rPr>
              <w:t>4</w:t>
            </w:r>
            <w:r w:rsidRPr="00CC6743">
              <w:rPr>
                <w:rFonts w:cstheme="minorHAnsi"/>
              </w:rPr>
              <w:t xml:space="preserve"> </w:t>
            </w:r>
            <w:r w:rsidR="001418FC" w:rsidRPr="00CC6743">
              <w:rPr>
                <w:rFonts w:cstheme="minorHAnsi"/>
              </w:rPr>
              <w:t xml:space="preserve">Applications of </w:t>
            </w:r>
            <w:r w:rsidRPr="00CC6743">
              <w:rPr>
                <w:rFonts w:cstheme="minorHAnsi"/>
              </w:rPr>
              <w:t xml:space="preserve">Maths it is vital that you attend </w:t>
            </w:r>
            <w:r w:rsidR="00DD0DB6" w:rsidRPr="00CC6743">
              <w:rPr>
                <w:rFonts w:cstheme="minorHAnsi"/>
                <w:b/>
              </w:rPr>
              <w:t>all</w:t>
            </w:r>
            <w:r w:rsidR="00DD0DB6" w:rsidRPr="00CC6743">
              <w:rPr>
                <w:rFonts w:cstheme="minorHAnsi"/>
              </w:rPr>
              <w:t xml:space="preserve"> </w:t>
            </w:r>
            <w:r w:rsidRPr="00CC6743">
              <w:rPr>
                <w:rFonts w:cstheme="minorHAnsi"/>
              </w:rPr>
              <w:t>lessons and</w:t>
            </w:r>
            <w:r w:rsidR="008F5475" w:rsidRPr="00CC6743">
              <w:rPr>
                <w:rFonts w:cstheme="minorHAnsi"/>
              </w:rPr>
              <w:t xml:space="preserve"> complete</w:t>
            </w:r>
            <w:r w:rsidRPr="00CC6743">
              <w:rPr>
                <w:rFonts w:cstheme="minorHAnsi"/>
              </w:rPr>
              <w:t xml:space="preserve"> back up work at home. </w:t>
            </w:r>
          </w:p>
          <w:p w14:paraId="0B221785" w14:textId="2032A0B6" w:rsidR="00FA334F" w:rsidRPr="00CC6743" w:rsidRDefault="00FA334F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There will be weekly review questions</w:t>
            </w:r>
            <w:r w:rsidR="00DD0DB6" w:rsidRPr="00CC6743">
              <w:rPr>
                <w:rFonts w:cstheme="minorHAnsi"/>
              </w:rPr>
              <w:t xml:space="preserve"> to be completed at home</w:t>
            </w:r>
            <w:r w:rsidRPr="00CC6743">
              <w:rPr>
                <w:rFonts w:cstheme="minorHAnsi"/>
              </w:rPr>
              <w:t xml:space="preserve"> with in class feedback. </w:t>
            </w:r>
            <w:r w:rsidRPr="00CC6743">
              <w:rPr>
                <w:rFonts w:cstheme="minorHAnsi"/>
              </w:rPr>
              <w:br/>
              <w:t xml:space="preserve">In </w:t>
            </w:r>
            <w:proofErr w:type="gramStart"/>
            <w:r w:rsidRPr="00CC6743">
              <w:rPr>
                <w:rFonts w:cstheme="minorHAnsi"/>
              </w:rPr>
              <w:t>addition</w:t>
            </w:r>
            <w:proofErr w:type="gramEnd"/>
            <w:r w:rsidRPr="00CC6743">
              <w:rPr>
                <w:rFonts w:cstheme="minorHAnsi"/>
              </w:rPr>
              <w:t xml:space="preserve"> you should expect to spend </w:t>
            </w:r>
            <w:r w:rsidR="007F6EDF">
              <w:rPr>
                <w:rFonts w:cstheme="minorHAnsi"/>
              </w:rPr>
              <w:t>30</w:t>
            </w:r>
            <w:r w:rsidR="009D3C25" w:rsidRPr="00CC6743">
              <w:rPr>
                <w:rFonts w:cstheme="minorHAnsi"/>
              </w:rPr>
              <w:t xml:space="preserve"> minutes</w:t>
            </w:r>
            <w:r w:rsidRPr="00CC6743">
              <w:rPr>
                <w:rFonts w:cstheme="minorHAnsi"/>
              </w:rPr>
              <w:t xml:space="preserve"> a week learning key </w:t>
            </w:r>
            <w:r w:rsidR="001418FC" w:rsidRPr="00CC6743">
              <w:rPr>
                <w:rFonts w:cstheme="minorHAnsi"/>
              </w:rPr>
              <w:t>vocabulary, formulae</w:t>
            </w:r>
            <w:r w:rsidRPr="00CC6743">
              <w:rPr>
                <w:rFonts w:cstheme="minorHAnsi"/>
              </w:rPr>
              <w:t xml:space="preserve"> and processes.</w:t>
            </w:r>
          </w:p>
          <w:p w14:paraId="332A6277" w14:textId="2E5CE064" w:rsidR="00DD0DB6" w:rsidRPr="00CC6743" w:rsidRDefault="00DD0DB6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 xml:space="preserve">If you miss any lessons, you </w:t>
            </w:r>
            <w:r w:rsidRPr="00CC6743">
              <w:rPr>
                <w:rFonts w:cstheme="minorHAnsi"/>
                <w:b/>
              </w:rPr>
              <w:t>must</w:t>
            </w:r>
            <w:r w:rsidRPr="00CC6743">
              <w:rPr>
                <w:rFonts w:cstheme="minorHAnsi"/>
              </w:rPr>
              <w:t xml:space="preserve"> catch up ASAP or you will find the subsequent </w:t>
            </w:r>
            <w:r w:rsidR="00645A59" w:rsidRPr="00CC6743">
              <w:rPr>
                <w:rFonts w:cstheme="minorHAnsi"/>
              </w:rPr>
              <w:t>lessons in that topic</w:t>
            </w:r>
            <w:r w:rsidRPr="00CC6743">
              <w:rPr>
                <w:rFonts w:cstheme="minorHAnsi"/>
              </w:rPr>
              <w:t xml:space="preserve"> extremely difficult to follow.</w:t>
            </w:r>
          </w:p>
          <w:p w14:paraId="1946DA08" w14:textId="77777777" w:rsidR="00FA334F" w:rsidRPr="00CC6743" w:rsidRDefault="00FA334F" w:rsidP="00983FB8">
            <w:pPr>
              <w:rPr>
                <w:rFonts w:cstheme="minorHAnsi"/>
              </w:rPr>
            </w:pPr>
          </w:p>
          <w:p w14:paraId="01B06CE4" w14:textId="75A6C0FE" w:rsidR="00FA334F" w:rsidRPr="00CC6743" w:rsidRDefault="00FA334F" w:rsidP="00983FB8">
            <w:pPr>
              <w:rPr>
                <w:rFonts w:cstheme="minorHAnsi"/>
              </w:rPr>
            </w:pPr>
          </w:p>
        </w:tc>
      </w:tr>
      <w:tr w:rsidR="001C0ED7" w14:paraId="6A7928F2" w14:textId="77777777" w:rsidTr="00DD0DB6">
        <w:trPr>
          <w:trHeight w:val="423"/>
        </w:trPr>
        <w:tc>
          <w:tcPr>
            <w:tcW w:w="9016" w:type="dxa"/>
            <w:gridSpan w:val="2"/>
          </w:tcPr>
          <w:p w14:paraId="64FEE7C1" w14:textId="514C2C8D" w:rsidR="001C0ED7" w:rsidRDefault="001C0ED7">
            <w:pPr>
              <w:rPr>
                <w:rFonts w:cstheme="minorHAnsi"/>
                <w:b/>
                <w:u w:val="single"/>
              </w:rPr>
            </w:pPr>
            <w:r w:rsidRPr="00CC6743">
              <w:rPr>
                <w:rFonts w:cstheme="minorHAnsi"/>
                <w:b/>
                <w:u w:val="single"/>
              </w:rPr>
              <w:t xml:space="preserve">Assessment </w:t>
            </w:r>
            <w:r w:rsidR="00D467BA" w:rsidRPr="00CC6743">
              <w:rPr>
                <w:rFonts w:cstheme="minorHAnsi"/>
                <w:b/>
                <w:u w:val="single"/>
              </w:rPr>
              <w:t>D</w:t>
            </w:r>
            <w:r w:rsidRPr="00CC6743">
              <w:rPr>
                <w:rFonts w:cstheme="minorHAnsi"/>
                <w:b/>
                <w:u w:val="single"/>
              </w:rPr>
              <w:t xml:space="preserve">eadlines (if applicable </w:t>
            </w:r>
            <w:proofErr w:type="gramStart"/>
            <w:r w:rsidRPr="00CC6743">
              <w:rPr>
                <w:rFonts w:cstheme="minorHAnsi"/>
                <w:b/>
                <w:u w:val="single"/>
              </w:rPr>
              <w:t>and  known</w:t>
            </w:r>
            <w:proofErr w:type="gramEnd"/>
            <w:r w:rsidRPr="00CC6743">
              <w:rPr>
                <w:rFonts w:cstheme="minorHAnsi"/>
                <w:b/>
                <w:u w:val="single"/>
              </w:rPr>
              <w:t xml:space="preserve">) </w:t>
            </w:r>
          </w:p>
          <w:p w14:paraId="7255ED2B" w14:textId="77777777" w:rsidR="007F6EDF" w:rsidRPr="00CC6743" w:rsidRDefault="007F6EDF">
            <w:pPr>
              <w:rPr>
                <w:rFonts w:cstheme="minorHAnsi"/>
                <w:b/>
                <w:u w:val="single"/>
              </w:rPr>
            </w:pPr>
          </w:p>
          <w:p w14:paraId="0428DB96" w14:textId="4EFBA7CA" w:rsidR="00FA334F" w:rsidRDefault="00FA334F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Pupils</w:t>
            </w:r>
            <w:r w:rsidR="00DD0DB6" w:rsidRPr="00CC6743">
              <w:rPr>
                <w:rFonts w:cstheme="minorHAnsi"/>
              </w:rPr>
              <w:t xml:space="preserve"> </w:t>
            </w:r>
            <w:r w:rsidRPr="00CC6743">
              <w:rPr>
                <w:rFonts w:cstheme="minorHAnsi"/>
              </w:rPr>
              <w:t>should expect a</w:t>
            </w:r>
            <w:r w:rsidR="008F5475" w:rsidRPr="00CC6743">
              <w:rPr>
                <w:rFonts w:cstheme="minorHAnsi"/>
              </w:rPr>
              <w:t>n</w:t>
            </w:r>
            <w:r w:rsidRPr="00CC6743">
              <w:rPr>
                <w:rFonts w:cstheme="minorHAnsi"/>
              </w:rPr>
              <w:t xml:space="preserve"> assessment </w:t>
            </w:r>
            <w:r w:rsidR="00247D99" w:rsidRPr="00CC6743">
              <w:rPr>
                <w:rFonts w:cstheme="minorHAnsi"/>
              </w:rPr>
              <w:t>each half term</w:t>
            </w:r>
            <w:r w:rsidR="008F5475" w:rsidRPr="00CC6743">
              <w:rPr>
                <w:rFonts w:cstheme="minorHAnsi"/>
              </w:rPr>
              <w:t>; t</w:t>
            </w:r>
            <w:r w:rsidRPr="00CC6743">
              <w:rPr>
                <w:rFonts w:cstheme="minorHAnsi"/>
              </w:rPr>
              <w:t>his will be a feedback assessment or an ungraded PASS/ FAIL unit assessment.</w:t>
            </w:r>
          </w:p>
          <w:p w14:paraId="2760DB75" w14:textId="77777777" w:rsidR="00CE1F22" w:rsidRPr="00CC6743" w:rsidRDefault="00CE1F22">
            <w:pPr>
              <w:rPr>
                <w:rFonts w:cstheme="minorHAnsi"/>
              </w:rPr>
            </w:pPr>
            <w:bookmarkStart w:id="0" w:name="_GoBack"/>
            <w:bookmarkEnd w:id="0"/>
          </w:p>
          <w:p w14:paraId="78DDA7BE" w14:textId="564DDD1F" w:rsidR="00FA334F" w:rsidRPr="00CC6743" w:rsidRDefault="00FA334F" w:rsidP="00CE1F22">
            <w:pPr>
              <w:rPr>
                <w:rFonts w:cstheme="minorHAnsi"/>
              </w:rPr>
            </w:pPr>
          </w:p>
        </w:tc>
      </w:tr>
      <w:tr w:rsidR="00DD0DB6" w14:paraId="6003E611" w14:textId="77777777" w:rsidTr="00085EE3">
        <w:trPr>
          <w:trHeight w:val="1232"/>
        </w:trPr>
        <w:tc>
          <w:tcPr>
            <w:tcW w:w="9016" w:type="dxa"/>
            <w:gridSpan w:val="2"/>
          </w:tcPr>
          <w:p w14:paraId="305D5AF8" w14:textId="77777777" w:rsidR="00DD0DB6" w:rsidRPr="00CC6743" w:rsidRDefault="00DD0DB6">
            <w:pPr>
              <w:rPr>
                <w:rFonts w:cstheme="minorHAnsi"/>
                <w:b/>
                <w:u w:val="single"/>
              </w:rPr>
            </w:pPr>
            <w:r w:rsidRPr="00CC6743">
              <w:rPr>
                <w:rFonts w:cstheme="minorHAnsi"/>
                <w:b/>
                <w:u w:val="single"/>
              </w:rPr>
              <w:t>Progression Opportunities</w:t>
            </w:r>
          </w:p>
          <w:p w14:paraId="25BF212E" w14:textId="11C2C9C3" w:rsidR="00DD0DB6" w:rsidRDefault="007F6EDF" w:rsidP="007F6EDF">
            <w:pPr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 xml:space="preserve">A pass at National 4 Applications of Maths can lead to National 5 </w:t>
            </w:r>
            <w:proofErr w:type="gramStart"/>
            <w:r>
              <w:rPr>
                <w:rFonts w:cstheme="minorHAnsi"/>
              </w:rPr>
              <w:t>Applications  of</w:t>
            </w:r>
            <w:proofErr w:type="gramEnd"/>
            <w:r>
              <w:rPr>
                <w:rFonts w:cstheme="minorHAnsi"/>
              </w:rPr>
              <w:t xml:space="preserve"> maths in S5/6 provided the student has demonstrated that they are capable of coping with more demanding work. </w:t>
            </w:r>
          </w:p>
          <w:p w14:paraId="1B3DD73D" w14:textId="02E273A4" w:rsidR="007F6EDF" w:rsidRDefault="007F6EDF" w:rsidP="007F6EDF">
            <w:pPr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Students who have required resits in the individual units or AV test would not be recommended to progress to National 5 Applications of Maths.</w:t>
            </w:r>
          </w:p>
          <w:p w14:paraId="3DDD1786" w14:textId="77777777" w:rsidR="007F6EDF" w:rsidRDefault="007F6EDF" w:rsidP="007F6EDF">
            <w:pPr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Students may progress to SCQF Level 5 Numeracy and/ or Level 5 Personal Finance award.</w:t>
            </w:r>
          </w:p>
          <w:p w14:paraId="4C14C67C" w14:textId="77777777" w:rsidR="007F6EDF" w:rsidRDefault="007F6EDF" w:rsidP="007F6EDF">
            <w:pPr>
              <w:textAlignment w:val="baseline"/>
              <w:rPr>
                <w:rFonts w:cstheme="minorHAnsi"/>
              </w:rPr>
            </w:pPr>
          </w:p>
          <w:p w14:paraId="661F7622" w14:textId="65DC361C" w:rsidR="007F6EDF" w:rsidRPr="007F6EDF" w:rsidRDefault="007F6EDF" w:rsidP="007F6EDF">
            <w:pPr>
              <w:textAlignment w:val="baseline"/>
              <w:rPr>
                <w:rFonts w:cstheme="minorHAnsi"/>
              </w:rPr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42A6A"/>
    <w:multiLevelType w:val="hybridMultilevel"/>
    <w:tmpl w:val="B86E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2084E"/>
    <w:multiLevelType w:val="hybridMultilevel"/>
    <w:tmpl w:val="A306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81CD1"/>
    <w:multiLevelType w:val="hybridMultilevel"/>
    <w:tmpl w:val="462EDC0A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424F0B9F"/>
    <w:multiLevelType w:val="hybridMultilevel"/>
    <w:tmpl w:val="84AAD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D533C"/>
    <w:multiLevelType w:val="multilevel"/>
    <w:tmpl w:val="E4D8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418FC"/>
    <w:rsid w:val="001C0ED7"/>
    <w:rsid w:val="00247D99"/>
    <w:rsid w:val="003114FE"/>
    <w:rsid w:val="00323314"/>
    <w:rsid w:val="003D41B0"/>
    <w:rsid w:val="00467073"/>
    <w:rsid w:val="004B4C87"/>
    <w:rsid w:val="004D647B"/>
    <w:rsid w:val="00645A59"/>
    <w:rsid w:val="007414C5"/>
    <w:rsid w:val="00773E1F"/>
    <w:rsid w:val="007F6EDF"/>
    <w:rsid w:val="00854C39"/>
    <w:rsid w:val="008F5475"/>
    <w:rsid w:val="00972ABE"/>
    <w:rsid w:val="00983FB8"/>
    <w:rsid w:val="009D3C25"/>
    <w:rsid w:val="009F3949"/>
    <w:rsid w:val="00A368AA"/>
    <w:rsid w:val="00B360D5"/>
    <w:rsid w:val="00B874FD"/>
    <w:rsid w:val="00BD07E7"/>
    <w:rsid w:val="00C25E1D"/>
    <w:rsid w:val="00CC6743"/>
    <w:rsid w:val="00CE1F22"/>
    <w:rsid w:val="00CE746D"/>
    <w:rsid w:val="00D467BA"/>
    <w:rsid w:val="00D704D8"/>
    <w:rsid w:val="00DB0800"/>
    <w:rsid w:val="00DD0DB6"/>
    <w:rsid w:val="00ED10C3"/>
    <w:rsid w:val="00F70959"/>
    <w:rsid w:val="00FA334F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74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4F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D0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414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4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revisio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ths.scot/national-4-ap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namicmaths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national5maths.co.uk/free-national-4-math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bcbites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Dawson</cp:lastModifiedBy>
  <cp:revision>4</cp:revision>
  <cp:lastPrinted>2024-05-29T11:21:00Z</cp:lastPrinted>
  <dcterms:created xsi:type="dcterms:W3CDTF">2024-06-06T09:16:00Z</dcterms:created>
  <dcterms:modified xsi:type="dcterms:W3CDTF">2024-06-18T13:49:00Z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