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5"/>
        <w:gridCol w:w="4491"/>
      </w:tblGrid>
      <w:tr w:rsidR="001C0ED7" w14:paraId="106910D4" w14:textId="77777777" w:rsidTr="00DD0DB6">
        <w:tc>
          <w:tcPr>
            <w:tcW w:w="4525" w:type="dxa"/>
          </w:tcPr>
          <w:p w14:paraId="62326E6B" w14:textId="0077B3B4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ED10C3">
              <w:rPr>
                <w:b/>
              </w:rPr>
              <w:t xml:space="preserve">Applications of </w:t>
            </w:r>
            <w:r w:rsidR="00B874FD">
              <w:rPr>
                <w:b/>
              </w:rPr>
              <w:t>Mathematics</w:t>
            </w:r>
          </w:p>
        </w:tc>
        <w:tc>
          <w:tcPr>
            <w:tcW w:w="4491" w:type="dxa"/>
          </w:tcPr>
          <w:p w14:paraId="2943282D" w14:textId="43D9D4F3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CE746D">
              <w:rPr>
                <w:b/>
              </w:rPr>
              <w:t xml:space="preserve">National </w:t>
            </w:r>
            <w:r w:rsidR="001418FC">
              <w:rPr>
                <w:b/>
              </w:rPr>
              <w:t xml:space="preserve">4 &amp; </w:t>
            </w:r>
            <w:r w:rsidR="00CE746D">
              <w:rPr>
                <w:b/>
              </w:rPr>
              <w:t>5</w:t>
            </w:r>
          </w:p>
        </w:tc>
      </w:tr>
      <w:tr w:rsidR="001F04B2" w14:paraId="07D99709" w14:textId="77777777" w:rsidTr="00AA51ED">
        <w:trPr>
          <w:trHeight w:val="6289"/>
        </w:trPr>
        <w:tc>
          <w:tcPr>
            <w:tcW w:w="9016" w:type="dxa"/>
            <w:gridSpan w:val="2"/>
          </w:tcPr>
          <w:p w14:paraId="7A86AC93" w14:textId="10A283BF" w:rsidR="001F04B2" w:rsidRDefault="001F04B2">
            <w:r w:rsidRPr="00DB0800">
              <w:rPr>
                <w:b/>
                <w:u w:val="single"/>
              </w:rPr>
              <w:t>Course Outline –</w:t>
            </w:r>
            <w:r>
              <w:t xml:space="preserve"> </w:t>
            </w:r>
          </w:p>
          <w:p w14:paraId="1B978D6D" w14:textId="77777777" w:rsidR="001F04B2" w:rsidRDefault="001F04B2" w:rsidP="001418FC">
            <w:pPr>
              <w:numPr>
                <w:ilvl w:val="0"/>
                <w:numId w:val="10"/>
              </w:numPr>
              <w:ind w:left="300"/>
              <w:textAlignment w:val="baseline"/>
              <w:rPr>
                <w:rFonts w:ascii="inherit" w:eastAsia="Times New Roman" w:hAnsi="inherit" w:cs="Arial"/>
                <w:color w:val="2B2B2B"/>
                <w:sz w:val="24"/>
                <w:szCs w:val="24"/>
                <w:lang w:eastAsia="en-GB"/>
              </w:rPr>
            </w:pPr>
            <w:r w:rsidRPr="002A13F8">
              <w:rPr>
                <w:rFonts w:ascii="inherit" w:eastAsia="Times New Roman" w:hAnsi="inherit" w:cs="Arial"/>
                <w:color w:val="2B2B2B"/>
                <w:sz w:val="24"/>
                <w:szCs w:val="24"/>
                <w:lang w:eastAsia="en-GB"/>
              </w:rPr>
              <w:t>National 5 Applications of Maths focuses on the mathematics and numeracy skills required in everyday life.  Key differences between Maths and Applications is the absence of Algebra, Surds &amp; Indices, Quadratics, Trigonometry and Vectors topics in the Applications course.  In place of these topics, Applications of Maths contains a significant amount of Finance and Statistics.  The Applications course is considered more accessible, particularly for pupils who find the more abstract content of the Maths course challenging.</w:t>
            </w:r>
          </w:p>
          <w:p w14:paraId="20193D94" w14:textId="77777777" w:rsidR="001F04B2" w:rsidRPr="002A13F8" w:rsidRDefault="001F04B2" w:rsidP="001418FC">
            <w:pPr>
              <w:ind w:left="300"/>
              <w:textAlignment w:val="baseline"/>
              <w:rPr>
                <w:rFonts w:ascii="inherit" w:eastAsia="Times New Roman" w:hAnsi="inherit" w:cs="Arial"/>
                <w:color w:val="2B2B2B"/>
                <w:sz w:val="24"/>
                <w:szCs w:val="24"/>
                <w:lang w:eastAsia="en-GB"/>
              </w:rPr>
            </w:pPr>
          </w:p>
          <w:p w14:paraId="035C2C56" w14:textId="77777777" w:rsidR="001F04B2" w:rsidRDefault="001F04B2" w:rsidP="003D41B0">
            <w:r w:rsidRPr="00B874FD">
              <w:t xml:space="preserve">The </w:t>
            </w:r>
            <w:r>
              <w:t>National 5</w:t>
            </w:r>
            <w:r w:rsidRPr="00B874FD">
              <w:t xml:space="preserve"> </w:t>
            </w:r>
            <w:r>
              <w:t xml:space="preserve">Applications of </w:t>
            </w:r>
            <w:r w:rsidRPr="00B874FD">
              <w:t>maths course is split into 3 units</w:t>
            </w:r>
            <w:r>
              <w:t>:</w:t>
            </w:r>
          </w:p>
          <w:p w14:paraId="021DA35B" w14:textId="77777777" w:rsidR="001F04B2" w:rsidRDefault="001F04B2" w:rsidP="003D41B0"/>
          <w:p w14:paraId="461091CE" w14:textId="77777777" w:rsidR="001F04B2" w:rsidRDefault="001F04B2" w:rsidP="00ED10C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Numeracy</w:t>
            </w:r>
            <w:r w:rsidRPr="00B874FD">
              <w:rPr>
                <w:b/>
                <w:u w:val="single"/>
              </w:rPr>
              <w:t xml:space="preserve"> </w:t>
            </w:r>
            <w:r>
              <w:rPr>
                <w:b/>
              </w:rPr>
              <w:t xml:space="preserve">                                  </w:t>
            </w:r>
            <w:r>
              <w:rPr>
                <w:b/>
                <w:u w:val="single"/>
              </w:rPr>
              <w:t>Geometry &amp; Measure</w:t>
            </w:r>
            <w:r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Finance &amp; Statistics</w:t>
            </w:r>
          </w:p>
          <w:p w14:paraId="04B66B13" w14:textId="77777777" w:rsidR="001F04B2" w:rsidRPr="00ED10C3" w:rsidRDefault="001F04B2" w:rsidP="00ED10C3">
            <w:pPr>
              <w:rPr>
                <w:b/>
              </w:rPr>
            </w:pPr>
            <w:r>
              <w:t xml:space="preserve">Rounding &amp; Calculations           Pythagoras                                   </w:t>
            </w:r>
            <w:proofErr w:type="spellStart"/>
            <w:r>
              <w:t>Budgetting</w:t>
            </w:r>
            <w:proofErr w:type="spellEnd"/>
          </w:p>
          <w:p w14:paraId="65367D36" w14:textId="77777777" w:rsidR="001F04B2" w:rsidRDefault="001F04B2" w:rsidP="00ED10C3">
            <w:r>
              <w:t xml:space="preserve">Fractions &amp; Percentages            Perimeter, Area &amp; Volume        Best Deal        </w:t>
            </w:r>
          </w:p>
          <w:p w14:paraId="766E5B21" w14:textId="77777777" w:rsidR="001F04B2" w:rsidRDefault="001F04B2" w:rsidP="00ED10C3">
            <w:r>
              <w:t>Ratio &amp; Proportion                     Gradients                                      Wages &amp; Taxes</w:t>
            </w:r>
          </w:p>
          <w:p w14:paraId="02AAEB04" w14:textId="77777777" w:rsidR="001F04B2" w:rsidRDefault="001F04B2" w:rsidP="00ED10C3">
            <w:r>
              <w:t>Money &amp; Exchange Rates         Scale Drawings                            Loans, Savings &amp; Shares</w:t>
            </w:r>
          </w:p>
          <w:p w14:paraId="7206ACD3" w14:textId="77777777" w:rsidR="001F04B2" w:rsidRDefault="001F04B2" w:rsidP="00ED10C3">
            <w:r>
              <w:t>Time &amp; Timetables                     Container Packaging                   Using and analysing statistics</w:t>
            </w:r>
          </w:p>
          <w:p w14:paraId="05211996" w14:textId="77777777" w:rsidR="001F04B2" w:rsidRDefault="001F04B2" w:rsidP="00ED10C3">
            <w:r>
              <w:t>Multi-Step problems                  Tolerance                                      Graphs, Charts &amp; Tables</w:t>
            </w:r>
          </w:p>
          <w:p w14:paraId="61DF4E81" w14:textId="77777777" w:rsidR="001F04B2" w:rsidRDefault="001F04B2" w:rsidP="00ED10C3">
            <w:r>
              <w:t xml:space="preserve">                                                       Precedence Tables  </w:t>
            </w:r>
          </w:p>
          <w:p w14:paraId="4ED3A1D9" w14:textId="77777777" w:rsidR="001F04B2" w:rsidRDefault="001F04B2" w:rsidP="00ED10C3">
            <w:r>
              <w:t xml:space="preserve">                                                       Time Management                                                              </w:t>
            </w:r>
          </w:p>
          <w:p w14:paraId="27F4ECC2" w14:textId="77777777" w:rsidR="001F04B2" w:rsidRDefault="001F04B2" w:rsidP="003D41B0">
            <w:r>
              <w:t xml:space="preserve">                                                                                                                       </w:t>
            </w:r>
          </w:p>
          <w:p w14:paraId="59114D91" w14:textId="6A24E4C9" w:rsidR="001F04B2" w:rsidRDefault="001F04B2" w:rsidP="001418FC">
            <w:r>
              <w:t xml:space="preserve">National 4 Applications of Maths will run in tandem with the </w:t>
            </w:r>
            <w:proofErr w:type="spellStart"/>
            <w:r>
              <w:t>bge</w:t>
            </w:r>
            <w:proofErr w:type="spellEnd"/>
            <w:r>
              <w:t xml:space="preserve"> and is normally completed i</w:t>
            </w:r>
            <w:bookmarkStart w:id="0" w:name="_GoBack"/>
            <w:bookmarkEnd w:id="0"/>
            <w:r>
              <w:t>n S3 leading to National 5 Applications of Maths in S4.</w:t>
            </w:r>
          </w:p>
        </w:tc>
      </w:tr>
      <w:tr w:rsidR="001F04B2" w14:paraId="136D1CD1" w14:textId="77777777" w:rsidTr="003D4A5D">
        <w:trPr>
          <w:trHeight w:val="7261"/>
        </w:trPr>
        <w:tc>
          <w:tcPr>
            <w:tcW w:w="9016" w:type="dxa"/>
            <w:gridSpan w:val="2"/>
          </w:tcPr>
          <w:p w14:paraId="404932A2" w14:textId="77777777" w:rsidR="001F04B2" w:rsidRPr="00DB0800" w:rsidRDefault="001F04B2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Course Assessment Components and Weightings</w:t>
            </w:r>
          </w:p>
          <w:p w14:paraId="53283AE1" w14:textId="77777777" w:rsidR="001F04B2" w:rsidRDefault="001F04B2" w:rsidP="003D41B0"/>
          <w:p w14:paraId="4967B543" w14:textId="77777777" w:rsidR="001F04B2" w:rsidRDefault="001F04B2" w:rsidP="003D41B0">
            <w:r>
              <w:t xml:space="preserve">Your final grade depends </w:t>
            </w:r>
            <w:r w:rsidRPr="00983FB8">
              <w:rPr>
                <w:b/>
              </w:rPr>
              <w:t xml:space="preserve">entirely </w:t>
            </w:r>
            <w:r>
              <w:t xml:space="preserve">on the SQA exam. </w:t>
            </w:r>
          </w:p>
          <w:p w14:paraId="2AA197EB" w14:textId="77777777" w:rsidR="001F04B2" w:rsidRDefault="001F04B2" w:rsidP="003D41B0">
            <w:r>
              <w:t xml:space="preserve">The SQA exam is split into 2 </w:t>
            </w:r>
            <w:proofErr w:type="gramStart"/>
            <w:r>
              <w:t>papers ;</w:t>
            </w:r>
            <w:proofErr w:type="gramEnd"/>
            <w:r>
              <w:t xml:space="preserve"> Paper 1 - non calculator - 35 marks</w:t>
            </w:r>
          </w:p>
          <w:p w14:paraId="144DDE47" w14:textId="77777777" w:rsidR="001F04B2" w:rsidRDefault="001F04B2" w:rsidP="003D41B0">
            <w:r>
              <w:t xml:space="preserve">                                                                  Paper 2 -        calculator – 55 marks</w:t>
            </w:r>
          </w:p>
          <w:p w14:paraId="0A54FD59" w14:textId="77777777" w:rsidR="001F04B2" w:rsidRDefault="001F04B2" w:rsidP="003D41B0"/>
          <w:p w14:paraId="7987F19B" w14:textId="77777777" w:rsidR="001F04B2" w:rsidRDefault="001F04B2" w:rsidP="003D41B0">
            <w:r>
              <w:t>You will have regular feedback assessments and Grade Boosters with detailed feedback on how to improve. It is vital that you act on this feedback.</w:t>
            </w:r>
          </w:p>
          <w:p w14:paraId="6F4CC2F0" w14:textId="77777777" w:rsidR="001F04B2" w:rsidRDefault="001F04B2" w:rsidP="003D41B0"/>
          <w:p w14:paraId="6EDF664C" w14:textId="77777777" w:rsidR="001F04B2" w:rsidRDefault="001F04B2" w:rsidP="003D41B0"/>
          <w:p w14:paraId="0B646E38" w14:textId="77777777" w:rsidR="001F04B2" w:rsidRDefault="001F04B2" w:rsidP="003D41B0">
            <w:r>
              <w:t>In</w:t>
            </w:r>
            <w:r w:rsidRPr="00FF3578">
              <w:rPr>
                <w:b/>
              </w:rPr>
              <w:t xml:space="preserve"> </w:t>
            </w:r>
            <w:proofErr w:type="gramStart"/>
            <w:r w:rsidRPr="00FF3578">
              <w:rPr>
                <w:b/>
              </w:rPr>
              <w:t>addition</w:t>
            </w:r>
            <w:proofErr w:type="gramEnd"/>
            <w:r w:rsidRPr="00FF3578">
              <w:rPr>
                <w:b/>
              </w:rPr>
              <w:t xml:space="preserve"> </w:t>
            </w:r>
            <w:r>
              <w:t xml:space="preserve">you will be have individual SQA Unit assessments in each of the 3 units above and the </w:t>
            </w:r>
          </w:p>
          <w:p w14:paraId="26E51085" w14:textId="77777777" w:rsidR="001F04B2" w:rsidRDefault="001F04B2" w:rsidP="003D41B0">
            <w:r>
              <w:t xml:space="preserve">These units only assess minimum competency, you need approximately 60% to pass. </w:t>
            </w:r>
          </w:p>
          <w:p w14:paraId="3CB77E4E" w14:textId="77777777" w:rsidR="001F04B2" w:rsidRDefault="001F04B2" w:rsidP="003D41B0"/>
          <w:p w14:paraId="667554D2" w14:textId="77777777" w:rsidR="001F04B2" w:rsidRDefault="001F04B2" w:rsidP="003D41B0"/>
          <w:p w14:paraId="3E43D800" w14:textId="77777777" w:rsidR="001F04B2" w:rsidRDefault="001F04B2" w:rsidP="003D41B0"/>
          <w:p w14:paraId="4BC25E6D" w14:textId="77777777" w:rsidR="001F04B2" w:rsidRDefault="001F04B2" w:rsidP="003D41B0"/>
          <w:p w14:paraId="7AAD610C" w14:textId="77777777" w:rsidR="001F04B2" w:rsidRDefault="001F04B2" w:rsidP="003D41B0"/>
          <w:p w14:paraId="68710750" w14:textId="77777777" w:rsidR="001F04B2" w:rsidRDefault="001F04B2" w:rsidP="003D41B0"/>
          <w:p w14:paraId="53326EF0" w14:textId="77777777" w:rsidR="001F04B2" w:rsidRDefault="001F04B2" w:rsidP="003D41B0"/>
          <w:p w14:paraId="50D6D616" w14:textId="77777777" w:rsidR="001F04B2" w:rsidRDefault="001F04B2" w:rsidP="003D41B0"/>
          <w:p w14:paraId="5CDFEF38" w14:textId="77777777" w:rsidR="001F04B2" w:rsidRDefault="001F04B2" w:rsidP="003D41B0"/>
          <w:p w14:paraId="15E92065" w14:textId="77777777" w:rsidR="001F04B2" w:rsidRDefault="001F04B2" w:rsidP="003D41B0"/>
          <w:p w14:paraId="2B8C8F7F" w14:textId="77777777" w:rsidR="001F04B2" w:rsidRDefault="001F04B2" w:rsidP="003D41B0"/>
          <w:p w14:paraId="4A69B595" w14:textId="77777777" w:rsidR="001F04B2" w:rsidRDefault="001F04B2" w:rsidP="003D41B0"/>
          <w:p w14:paraId="5467E2AE" w14:textId="77777777" w:rsidR="001F04B2" w:rsidRDefault="001F04B2" w:rsidP="003D41B0"/>
          <w:p w14:paraId="307006FA" w14:textId="77777777" w:rsidR="001F04B2" w:rsidRDefault="001F04B2" w:rsidP="003D41B0"/>
          <w:p w14:paraId="72431AEE" w14:textId="682F56F5" w:rsidR="001F04B2" w:rsidRPr="00DB0800" w:rsidRDefault="001F04B2" w:rsidP="00323314">
            <w:pPr>
              <w:rPr>
                <w:b/>
                <w:u w:val="single"/>
              </w:rPr>
            </w:pPr>
          </w:p>
        </w:tc>
      </w:tr>
      <w:tr w:rsidR="001F04B2" w14:paraId="53A6CF11" w14:textId="77777777" w:rsidTr="0049581E">
        <w:trPr>
          <w:trHeight w:val="5510"/>
        </w:trPr>
        <w:tc>
          <w:tcPr>
            <w:tcW w:w="9016" w:type="dxa"/>
            <w:gridSpan w:val="2"/>
          </w:tcPr>
          <w:p w14:paraId="69782028" w14:textId="77777777" w:rsidR="001F04B2" w:rsidRPr="00DB0800" w:rsidRDefault="001F04B2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>Recommended Revision Resources</w:t>
            </w:r>
          </w:p>
          <w:p w14:paraId="407699B7" w14:textId="77777777" w:rsidR="001F04B2" w:rsidRDefault="001F04B2" w:rsidP="00247D99">
            <w:pPr>
              <w:pStyle w:val="ListParagraph"/>
              <w:numPr>
                <w:ilvl w:val="0"/>
                <w:numId w:val="7"/>
              </w:numPr>
            </w:pPr>
            <w:hyperlink r:id="rId5" w:history="1">
              <w:r w:rsidRPr="009C7CD3">
                <w:rPr>
                  <w:rStyle w:val="Hyperlink"/>
                </w:rPr>
                <w:t>www.national5maths.co.uk</w:t>
              </w:r>
            </w:hyperlink>
          </w:p>
          <w:p w14:paraId="20F3CCA3" w14:textId="77777777" w:rsidR="001F04B2" w:rsidRDefault="001F04B2" w:rsidP="009D3C25">
            <w:pPr>
              <w:pStyle w:val="ListParagraph"/>
              <w:numPr>
                <w:ilvl w:val="0"/>
                <w:numId w:val="7"/>
              </w:numPr>
            </w:pPr>
            <w:hyperlink r:id="rId6" w:history="1">
              <w:r w:rsidRPr="009C7CD3">
                <w:rPr>
                  <w:rStyle w:val="Hyperlink"/>
                </w:rPr>
                <w:t>www.dynamicmaths.co.uk</w:t>
              </w:r>
            </w:hyperlink>
          </w:p>
          <w:p w14:paraId="43FE43CF" w14:textId="77777777" w:rsidR="001F04B2" w:rsidRDefault="001F04B2" w:rsidP="00247D99">
            <w:pPr>
              <w:pStyle w:val="ListParagraph"/>
              <w:numPr>
                <w:ilvl w:val="0"/>
                <w:numId w:val="7"/>
              </w:numPr>
            </w:pPr>
            <w:hyperlink r:id="rId7" w:history="1">
              <w:r w:rsidRPr="009C7CD3">
                <w:rPr>
                  <w:rStyle w:val="Hyperlink"/>
                </w:rPr>
                <w:t>www.achieve.hash-tag-learning.co.uk</w:t>
              </w:r>
            </w:hyperlink>
          </w:p>
          <w:p w14:paraId="0C7C37B1" w14:textId="77777777" w:rsidR="001F04B2" w:rsidRDefault="001F04B2" w:rsidP="00B874FD">
            <w:pPr>
              <w:pStyle w:val="ListParagraph"/>
              <w:numPr>
                <w:ilvl w:val="0"/>
                <w:numId w:val="7"/>
              </w:numPr>
            </w:pPr>
            <w:hyperlink r:id="rId8" w:history="1">
              <w:r w:rsidRPr="009C7CD3">
                <w:rPr>
                  <w:rStyle w:val="Hyperlink"/>
                </w:rPr>
                <w:t>www.mathsrevision.com</w:t>
              </w:r>
            </w:hyperlink>
          </w:p>
          <w:p w14:paraId="54C37652" w14:textId="34C5A302" w:rsidR="001F04B2" w:rsidRDefault="001F04B2" w:rsidP="00323314">
            <w:pPr>
              <w:pStyle w:val="ListParagraph"/>
              <w:numPr>
                <w:ilvl w:val="0"/>
                <w:numId w:val="7"/>
              </w:numPr>
            </w:pPr>
            <w:hyperlink r:id="rId9" w:history="1">
              <w:r w:rsidRPr="00266177">
                <w:rPr>
                  <w:rStyle w:val="Hyperlink"/>
                </w:rPr>
                <w:t>www.bbcbitesize</w:t>
              </w:r>
            </w:hyperlink>
          </w:p>
          <w:p w14:paraId="699EFE41" w14:textId="77777777" w:rsidR="001F04B2" w:rsidRDefault="001F04B2" w:rsidP="00B874FD">
            <w:pPr>
              <w:pStyle w:val="ListParagraph"/>
              <w:numPr>
                <w:ilvl w:val="0"/>
                <w:numId w:val="7"/>
              </w:numPr>
            </w:pPr>
            <w:r>
              <w:t>Weekly review questions to be completed at home and gone over in class.</w:t>
            </w:r>
          </w:p>
          <w:p w14:paraId="138CF4FC" w14:textId="77777777" w:rsidR="001F04B2" w:rsidRDefault="001F04B2" w:rsidP="00B874FD">
            <w:pPr>
              <w:pStyle w:val="ListParagraph"/>
              <w:numPr>
                <w:ilvl w:val="0"/>
                <w:numId w:val="7"/>
              </w:numPr>
            </w:pPr>
            <w:r>
              <w:t>Attend supported study sessions</w:t>
            </w:r>
          </w:p>
          <w:p w14:paraId="219F1435" w14:textId="77777777" w:rsidR="001F04B2" w:rsidRDefault="001F04B2" w:rsidP="00B874FD">
            <w:pPr>
              <w:pStyle w:val="ListParagraph"/>
              <w:numPr>
                <w:ilvl w:val="0"/>
                <w:numId w:val="7"/>
              </w:numPr>
            </w:pPr>
            <w:r>
              <w:t>Class text book</w:t>
            </w:r>
          </w:p>
          <w:p w14:paraId="6ED6F29E" w14:textId="77777777" w:rsidR="001F04B2" w:rsidRDefault="001F04B2" w:rsidP="00B874FD">
            <w:pPr>
              <w:pStyle w:val="ListParagraph"/>
              <w:numPr>
                <w:ilvl w:val="0"/>
                <w:numId w:val="7"/>
              </w:numPr>
            </w:pPr>
            <w:r>
              <w:t>Back – up video lessons provided by department</w:t>
            </w:r>
          </w:p>
          <w:p w14:paraId="47268E89" w14:textId="77777777" w:rsidR="001F04B2" w:rsidRDefault="001F04B2" w:rsidP="00B874FD">
            <w:pPr>
              <w:pStyle w:val="ListParagraph"/>
              <w:numPr>
                <w:ilvl w:val="0"/>
                <w:numId w:val="7"/>
              </w:numPr>
            </w:pPr>
            <w:r>
              <w:t>Back – up power-point lessons provided by department</w:t>
            </w:r>
          </w:p>
          <w:p w14:paraId="2D36F06B" w14:textId="77777777" w:rsidR="001F04B2" w:rsidRDefault="001F04B2" w:rsidP="00247D99">
            <w:pPr>
              <w:pStyle w:val="ListParagraph"/>
              <w:numPr>
                <w:ilvl w:val="0"/>
                <w:numId w:val="7"/>
              </w:numPr>
            </w:pPr>
            <w:proofErr w:type="spellStart"/>
            <w:r>
              <w:t>Transum</w:t>
            </w:r>
            <w:proofErr w:type="spellEnd"/>
            <w:r>
              <w:t xml:space="preserve"> – self marking exercises</w:t>
            </w:r>
          </w:p>
          <w:p w14:paraId="2FB1F9C3" w14:textId="77777777" w:rsidR="001F04B2" w:rsidRDefault="001F04B2" w:rsidP="001418FC"/>
          <w:p w14:paraId="59C76CDA" w14:textId="77777777" w:rsidR="001F04B2" w:rsidRDefault="001F04B2" w:rsidP="001418FC"/>
          <w:p w14:paraId="52A7DE2E" w14:textId="77777777" w:rsidR="001F04B2" w:rsidRDefault="001F04B2" w:rsidP="001418FC"/>
          <w:p w14:paraId="0D0375A3" w14:textId="77777777" w:rsidR="001F04B2" w:rsidRDefault="001F04B2" w:rsidP="001418FC"/>
          <w:p w14:paraId="58C4A968" w14:textId="77777777" w:rsidR="001F04B2" w:rsidRDefault="001F04B2" w:rsidP="001418FC"/>
          <w:p w14:paraId="0BA3E7A8" w14:textId="77777777" w:rsidR="001F04B2" w:rsidRDefault="001F04B2" w:rsidP="001418FC"/>
          <w:p w14:paraId="3765B393" w14:textId="08328AA8" w:rsidR="001F04B2" w:rsidRPr="00DB0800" w:rsidRDefault="001F04B2" w:rsidP="00247D99">
            <w:pPr>
              <w:pStyle w:val="ListParagraph"/>
              <w:rPr>
                <w:b/>
                <w:u w:val="single"/>
              </w:rPr>
            </w:pPr>
          </w:p>
        </w:tc>
      </w:tr>
      <w:tr w:rsidR="001F04B2" w14:paraId="78CBE266" w14:textId="77777777" w:rsidTr="00847201">
        <w:trPr>
          <w:trHeight w:val="3233"/>
        </w:trPr>
        <w:tc>
          <w:tcPr>
            <w:tcW w:w="9016" w:type="dxa"/>
            <w:gridSpan w:val="2"/>
          </w:tcPr>
          <w:p w14:paraId="382C3402" w14:textId="77777777" w:rsidR="001F04B2" w:rsidRPr="00DB0800" w:rsidRDefault="001F04B2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Self-Study Expectations </w:t>
            </w:r>
          </w:p>
          <w:p w14:paraId="12D3F9EF" w14:textId="77777777" w:rsidR="001F04B2" w:rsidRPr="00CC6743" w:rsidRDefault="001F04B2" w:rsidP="00983FB8">
            <w:pPr>
              <w:rPr>
                <w:rFonts w:cstheme="minorHAnsi"/>
              </w:rPr>
            </w:pPr>
            <w:r w:rsidRPr="00CC6743">
              <w:rPr>
                <w:rFonts w:cstheme="minorHAnsi"/>
              </w:rPr>
              <w:t xml:space="preserve">To be successful in National 5 Applications of Maths it is vital that you attend </w:t>
            </w:r>
            <w:r w:rsidRPr="00CC6743">
              <w:rPr>
                <w:rFonts w:cstheme="minorHAnsi"/>
                <w:b/>
              </w:rPr>
              <w:t>all</w:t>
            </w:r>
            <w:r w:rsidRPr="00CC6743">
              <w:rPr>
                <w:rFonts w:cstheme="minorHAnsi"/>
              </w:rPr>
              <w:t xml:space="preserve"> lessons and complete back up work at home. </w:t>
            </w:r>
          </w:p>
          <w:p w14:paraId="69280B0E" w14:textId="77777777" w:rsidR="001F04B2" w:rsidRPr="00CC6743" w:rsidRDefault="001F04B2" w:rsidP="00983FB8">
            <w:pPr>
              <w:rPr>
                <w:rFonts w:cstheme="minorHAnsi"/>
              </w:rPr>
            </w:pPr>
            <w:r w:rsidRPr="00CC6743">
              <w:rPr>
                <w:rFonts w:cstheme="minorHAnsi"/>
              </w:rPr>
              <w:t xml:space="preserve">There will be weekly review questions to be completed at home with in class feedback. </w:t>
            </w:r>
            <w:r w:rsidRPr="00CC6743">
              <w:rPr>
                <w:rFonts w:cstheme="minorHAnsi"/>
              </w:rPr>
              <w:br/>
              <w:t xml:space="preserve">In </w:t>
            </w:r>
            <w:proofErr w:type="gramStart"/>
            <w:r w:rsidRPr="00CC6743">
              <w:rPr>
                <w:rFonts w:cstheme="minorHAnsi"/>
              </w:rPr>
              <w:t>addition</w:t>
            </w:r>
            <w:proofErr w:type="gramEnd"/>
            <w:r w:rsidRPr="00CC6743">
              <w:rPr>
                <w:rFonts w:cstheme="minorHAnsi"/>
              </w:rPr>
              <w:t xml:space="preserve"> you should expect to spend 45 minutes a week learning key vocabulary, formulae and processes.</w:t>
            </w:r>
          </w:p>
          <w:p w14:paraId="403D11FF" w14:textId="77777777" w:rsidR="001F04B2" w:rsidRPr="00CC6743" w:rsidRDefault="001F04B2" w:rsidP="00983FB8">
            <w:pPr>
              <w:rPr>
                <w:rFonts w:cstheme="minorHAnsi"/>
              </w:rPr>
            </w:pPr>
            <w:r w:rsidRPr="00CC6743">
              <w:rPr>
                <w:rFonts w:cstheme="minorHAnsi"/>
              </w:rPr>
              <w:t>The weekly Grade Booster programme will highlight areas of weakness to give focus to revision.</w:t>
            </w:r>
          </w:p>
          <w:p w14:paraId="01E82B6C" w14:textId="77777777" w:rsidR="001F04B2" w:rsidRPr="00CC6743" w:rsidRDefault="001F04B2" w:rsidP="00983FB8">
            <w:pPr>
              <w:rPr>
                <w:rFonts w:cstheme="minorHAnsi"/>
              </w:rPr>
            </w:pPr>
            <w:r w:rsidRPr="00CC6743">
              <w:rPr>
                <w:rFonts w:cstheme="minorHAnsi"/>
              </w:rPr>
              <w:t xml:space="preserve">Use the websites listed in resources to self- test. </w:t>
            </w:r>
          </w:p>
          <w:p w14:paraId="42D68229" w14:textId="77777777" w:rsidR="001F04B2" w:rsidRPr="00CC6743" w:rsidRDefault="001F04B2" w:rsidP="00983FB8">
            <w:pPr>
              <w:rPr>
                <w:rFonts w:cstheme="minorHAnsi"/>
              </w:rPr>
            </w:pPr>
            <w:r w:rsidRPr="00CC6743">
              <w:rPr>
                <w:rFonts w:cstheme="minorHAnsi"/>
              </w:rPr>
              <w:t xml:space="preserve">If you miss any lessons, you </w:t>
            </w:r>
            <w:r w:rsidRPr="00CC6743">
              <w:rPr>
                <w:rFonts w:cstheme="minorHAnsi"/>
                <w:b/>
              </w:rPr>
              <w:t>must</w:t>
            </w:r>
            <w:r w:rsidRPr="00CC6743">
              <w:rPr>
                <w:rFonts w:cstheme="minorHAnsi"/>
              </w:rPr>
              <w:t xml:space="preserve"> catch up ASAP or you will find the subsequent lessons in that topic extremely difficult to follow.</w:t>
            </w:r>
          </w:p>
          <w:p w14:paraId="3A4C3404" w14:textId="77777777" w:rsidR="001F04B2" w:rsidRPr="00CC6743" w:rsidRDefault="001F04B2" w:rsidP="00983FB8">
            <w:pPr>
              <w:rPr>
                <w:rFonts w:cstheme="minorHAnsi"/>
              </w:rPr>
            </w:pPr>
          </w:p>
          <w:p w14:paraId="735AADD6" w14:textId="34FC92E0" w:rsidR="001F04B2" w:rsidRPr="00DB0800" w:rsidRDefault="001F04B2" w:rsidP="00983FB8">
            <w:pPr>
              <w:rPr>
                <w:b/>
                <w:u w:val="single"/>
              </w:rPr>
            </w:pPr>
          </w:p>
        </w:tc>
      </w:tr>
      <w:tr w:rsidR="001C0ED7" w14:paraId="6A7928F2" w14:textId="77777777" w:rsidTr="00DD0DB6">
        <w:trPr>
          <w:trHeight w:val="423"/>
        </w:trPr>
        <w:tc>
          <w:tcPr>
            <w:tcW w:w="9016" w:type="dxa"/>
            <w:gridSpan w:val="2"/>
          </w:tcPr>
          <w:p w14:paraId="64FEE7C1" w14:textId="5D97F03B" w:rsidR="001C0ED7" w:rsidRPr="00CC6743" w:rsidRDefault="001C0ED7">
            <w:pPr>
              <w:rPr>
                <w:rFonts w:cstheme="minorHAnsi"/>
                <w:b/>
                <w:u w:val="single"/>
              </w:rPr>
            </w:pPr>
            <w:r w:rsidRPr="00CC6743">
              <w:rPr>
                <w:rFonts w:cstheme="minorHAnsi"/>
                <w:b/>
                <w:u w:val="single"/>
              </w:rPr>
              <w:t xml:space="preserve">Assessment </w:t>
            </w:r>
            <w:r w:rsidR="00D467BA" w:rsidRPr="00CC6743">
              <w:rPr>
                <w:rFonts w:cstheme="minorHAnsi"/>
                <w:b/>
                <w:u w:val="single"/>
              </w:rPr>
              <w:t>D</w:t>
            </w:r>
            <w:r w:rsidRPr="00CC6743">
              <w:rPr>
                <w:rFonts w:cstheme="minorHAnsi"/>
                <w:b/>
                <w:u w:val="single"/>
              </w:rPr>
              <w:t xml:space="preserve">eadlines (if applicable </w:t>
            </w:r>
            <w:proofErr w:type="gramStart"/>
            <w:r w:rsidRPr="00CC6743">
              <w:rPr>
                <w:rFonts w:cstheme="minorHAnsi"/>
                <w:b/>
                <w:u w:val="single"/>
              </w:rPr>
              <w:t>and  known</w:t>
            </w:r>
            <w:proofErr w:type="gramEnd"/>
            <w:r w:rsidRPr="00CC6743">
              <w:rPr>
                <w:rFonts w:cstheme="minorHAnsi"/>
                <w:b/>
                <w:u w:val="single"/>
              </w:rPr>
              <w:t xml:space="preserve">) </w:t>
            </w:r>
          </w:p>
          <w:p w14:paraId="28E7E3AC" w14:textId="2E637262" w:rsidR="00247D99" w:rsidRPr="00CC6743" w:rsidRDefault="00247D99">
            <w:pPr>
              <w:rPr>
                <w:rFonts w:cstheme="minorHAnsi"/>
              </w:rPr>
            </w:pPr>
            <w:r w:rsidRPr="00CC6743">
              <w:rPr>
                <w:rFonts w:cstheme="minorHAnsi"/>
              </w:rPr>
              <w:t>There is a weekly Grade Booster lesson, gone over in class to give detailed feedback of areas of weakness.</w:t>
            </w:r>
          </w:p>
          <w:p w14:paraId="0428DB96" w14:textId="70967614" w:rsidR="00FA334F" w:rsidRPr="00CC6743" w:rsidRDefault="00FA334F">
            <w:pPr>
              <w:rPr>
                <w:rFonts w:cstheme="minorHAnsi"/>
              </w:rPr>
            </w:pPr>
            <w:r w:rsidRPr="00CC6743">
              <w:rPr>
                <w:rFonts w:cstheme="minorHAnsi"/>
              </w:rPr>
              <w:t>Pupils</w:t>
            </w:r>
            <w:r w:rsidR="00DD0DB6" w:rsidRPr="00CC6743">
              <w:rPr>
                <w:rFonts w:cstheme="minorHAnsi"/>
              </w:rPr>
              <w:t xml:space="preserve"> </w:t>
            </w:r>
            <w:r w:rsidRPr="00CC6743">
              <w:rPr>
                <w:rFonts w:cstheme="minorHAnsi"/>
              </w:rPr>
              <w:t>should expect a</w:t>
            </w:r>
            <w:r w:rsidR="008F5475" w:rsidRPr="00CC6743">
              <w:rPr>
                <w:rFonts w:cstheme="minorHAnsi"/>
              </w:rPr>
              <w:t>n</w:t>
            </w:r>
            <w:r w:rsidRPr="00CC6743">
              <w:rPr>
                <w:rFonts w:cstheme="minorHAnsi"/>
              </w:rPr>
              <w:t xml:space="preserve"> assessment </w:t>
            </w:r>
            <w:r w:rsidR="00247D99" w:rsidRPr="00CC6743">
              <w:rPr>
                <w:rFonts w:cstheme="minorHAnsi"/>
              </w:rPr>
              <w:t>each half term</w:t>
            </w:r>
            <w:r w:rsidR="008F5475" w:rsidRPr="00CC6743">
              <w:rPr>
                <w:rFonts w:cstheme="minorHAnsi"/>
              </w:rPr>
              <w:t>; t</w:t>
            </w:r>
            <w:r w:rsidRPr="00CC6743">
              <w:rPr>
                <w:rFonts w:cstheme="minorHAnsi"/>
              </w:rPr>
              <w:t>his will be a graded feedback assessment or an ungraded PASS/ FAIL unit assessment.</w:t>
            </w:r>
          </w:p>
          <w:p w14:paraId="76369757" w14:textId="15B78805" w:rsidR="00DD0DB6" w:rsidRPr="00CC6743" w:rsidRDefault="00DD0DB6">
            <w:pPr>
              <w:rPr>
                <w:rFonts w:cstheme="minorHAnsi"/>
              </w:rPr>
            </w:pPr>
            <w:r w:rsidRPr="00CC6743">
              <w:rPr>
                <w:rFonts w:cstheme="minorHAnsi"/>
              </w:rPr>
              <w:t>The prelim will follow the format of the SQA exam and will contain the topics covered to date.</w:t>
            </w:r>
          </w:p>
          <w:p w14:paraId="3CE9F418" w14:textId="0C171BEC" w:rsidR="00DD0DB6" w:rsidRPr="00CC6743" w:rsidRDefault="00DD0DB6">
            <w:pPr>
              <w:rPr>
                <w:rFonts w:cstheme="minorHAnsi"/>
              </w:rPr>
            </w:pPr>
            <w:r w:rsidRPr="00CC6743">
              <w:rPr>
                <w:rFonts w:cstheme="minorHAnsi"/>
              </w:rPr>
              <w:t>The back-up prelim will follow the format of the SQA exam and cover all work in the course.</w:t>
            </w:r>
          </w:p>
          <w:p w14:paraId="78DDA7BE" w14:textId="564DDD1F" w:rsidR="00FA334F" w:rsidRPr="00CC6743" w:rsidRDefault="00FA334F">
            <w:pPr>
              <w:rPr>
                <w:rFonts w:cstheme="minorHAnsi"/>
              </w:rPr>
            </w:pPr>
          </w:p>
        </w:tc>
      </w:tr>
      <w:tr w:rsidR="00DD0DB6" w14:paraId="6003E611" w14:textId="77777777" w:rsidTr="00085EE3">
        <w:trPr>
          <w:trHeight w:val="1232"/>
        </w:trPr>
        <w:tc>
          <w:tcPr>
            <w:tcW w:w="9016" w:type="dxa"/>
            <w:gridSpan w:val="2"/>
          </w:tcPr>
          <w:p w14:paraId="305D5AF8" w14:textId="77777777" w:rsidR="00DD0DB6" w:rsidRPr="00CC6743" w:rsidRDefault="00DD0DB6">
            <w:pPr>
              <w:rPr>
                <w:rFonts w:cstheme="minorHAnsi"/>
                <w:b/>
                <w:u w:val="single"/>
              </w:rPr>
            </w:pPr>
            <w:r w:rsidRPr="00CC6743">
              <w:rPr>
                <w:rFonts w:cstheme="minorHAnsi"/>
                <w:b/>
                <w:u w:val="single"/>
              </w:rPr>
              <w:t>Progression Opportunities</w:t>
            </w:r>
          </w:p>
          <w:p w14:paraId="577F0C83" w14:textId="3B58222B" w:rsidR="00CC6743" w:rsidRPr="00CC6743" w:rsidRDefault="00CC6743" w:rsidP="00CC6743">
            <w:pPr>
              <w:textAlignment w:val="baseline"/>
              <w:rPr>
                <w:rFonts w:eastAsia="Times New Roman" w:cstheme="minorHAnsi"/>
                <w:color w:val="2B2B2B"/>
                <w:lang w:eastAsia="en-GB"/>
              </w:rPr>
            </w:pPr>
            <w:r w:rsidRPr="00CC6743">
              <w:rPr>
                <w:rFonts w:eastAsia="Times New Roman" w:cstheme="minorHAnsi"/>
                <w:color w:val="2B2B2B"/>
                <w:lang w:eastAsia="en-GB"/>
              </w:rPr>
              <w:t>More and more universities are accepting National 5 Applications of Maths for entry, however, individuals should always check the particular entry requirements of their desired courses prior to making course choice decisions.</w:t>
            </w:r>
          </w:p>
          <w:p w14:paraId="3F2396C6" w14:textId="441C3360" w:rsidR="00CC6743" w:rsidRPr="00CC6743" w:rsidRDefault="00CC6743" w:rsidP="00CC6743">
            <w:pPr>
              <w:textAlignment w:val="baseline"/>
              <w:rPr>
                <w:rFonts w:eastAsia="Times New Roman" w:cstheme="minorHAnsi"/>
                <w:color w:val="2B2B2B"/>
                <w:lang w:eastAsia="en-GB"/>
              </w:rPr>
            </w:pPr>
            <w:r w:rsidRPr="00CC6743">
              <w:rPr>
                <w:rFonts w:eastAsia="Times New Roman" w:cstheme="minorHAnsi"/>
                <w:color w:val="2B2B2B"/>
                <w:lang w:eastAsia="en-GB"/>
              </w:rPr>
              <w:t>A student with a good pass at National 5 Applications of Maths may choose to study National 5 Maths in S5/6.</w:t>
            </w:r>
          </w:p>
          <w:p w14:paraId="661F7622" w14:textId="7017AE1A" w:rsidR="00DD0DB6" w:rsidRPr="00CC6743" w:rsidRDefault="00DD0DB6" w:rsidP="001418FC">
            <w:pPr>
              <w:rPr>
                <w:rFonts w:cstheme="minorHAnsi"/>
                <w:b/>
                <w:u w:val="single"/>
              </w:rPr>
            </w:pP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D2084E"/>
    <w:multiLevelType w:val="hybridMultilevel"/>
    <w:tmpl w:val="A306B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81CD1"/>
    <w:multiLevelType w:val="hybridMultilevel"/>
    <w:tmpl w:val="462EDC0A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4" w15:restartNumberingAfterBreak="0">
    <w:nsid w:val="424F0B9F"/>
    <w:multiLevelType w:val="hybridMultilevel"/>
    <w:tmpl w:val="84AAD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7D533C"/>
    <w:multiLevelType w:val="multilevel"/>
    <w:tmpl w:val="E4D8D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0"/>
  </w:num>
  <w:num w:numId="5">
    <w:abstractNumId w:val="8"/>
  </w:num>
  <w:num w:numId="6">
    <w:abstractNumId w:val="9"/>
  </w:num>
  <w:num w:numId="7">
    <w:abstractNumId w:val="4"/>
  </w:num>
  <w:num w:numId="8">
    <w:abstractNumId w:val="1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418FC"/>
    <w:rsid w:val="001C0ED7"/>
    <w:rsid w:val="001F04B2"/>
    <w:rsid w:val="00247D99"/>
    <w:rsid w:val="003114FE"/>
    <w:rsid w:val="00323314"/>
    <w:rsid w:val="003D41B0"/>
    <w:rsid w:val="00467073"/>
    <w:rsid w:val="004B4C87"/>
    <w:rsid w:val="004D647B"/>
    <w:rsid w:val="00645A59"/>
    <w:rsid w:val="00773E1F"/>
    <w:rsid w:val="00854C39"/>
    <w:rsid w:val="008F5475"/>
    <w:rsid w:val="00972ABE"/>
    <w:rsid w:val="00983FB8"/>
    <w:rsid w:val="009D3C25"/>
    <w:rsid w:val="009F3949"/>
    <w:rsid w:val="00B360D5"/>
    <w:rsid w:val="00B874FD"/>
    <w:rsid w:val="00C25E1D"/>
    <w:rsid w:val="00CC6743"/>
    <w:rsid w:val="00CE746D"/>
    <w:rsid w:val="00D467BA"/>
    <w:rsid w:val="00D704D8"/>
    <w:rsid w:val="00DB0800"/>
    <w:rsid w:val="00DD0DB6"/>
    <w:rsid w:val="00ED10C3"/>
    <w:rsid w:val="00F70959"/>
    <w:rsid w:val="00FA334F"/>
    <w:rsid w:val="00FF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874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74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thsrevision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chieve.hash-tag-learning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ynamicmaths.co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national5maths.co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bcbitesi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Mrs Dawson</cp:lastModifiedBy>
  <cp:revision>4</cp:revision>
  <cp:lastPrinted>2024-05-29T11:21:00Z</cp:lastPrinted>
  <dcterms:created xsi:type="dcterms:W3CDTF">2024-06-05T13:30:00Z</dcterms:created>
  <dcterms:modified xsi:type="dcterms:W3CDTF">2024-06-13T12:06:00Z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