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9"/>
        <w:gridCol w:w="4507"/>
      </w:tblGrid>
      <w:tr w:rsidR="001C0ED7" w14:paraId="106910D4" w14:textId="77777777" w:rsidTr="001551F5">
        <w:tc>
          <w:tcPr>
            <w:tcW w:w="4621" w:type="dxa"/>
          </w:tcPr>
          <w:p w14:paraId="62326E6B" w14:textId="2653398B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240E59">
              <w:rPr>
                <w:b/>
              </w:rPr>
              <w:t xml:space="preserve">Business </w:t>
            </w:r>
          </w:p>
        </w:tc>
        <w:tc>
          <w:tcPr>
            <w:tcW w:w="4621" w:type="dxa"/>
          </w:tcPr>
          <w:p w14:paraId="2943282D" w14:textId="5C808C48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56035B">
              <w:rPr>
                <w:b/>
              </w:rPr>
              <w:t>National 4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3CEB01F1" w14:textId="69B5F884" w:rsidR="00D704D8" w:rsidRDefault="00D704D8" w:rsidP="00240E59">
            <w:r>
              <w:t xml:space="preserve">The </w:t>
            </w:r>
            <w:r w:rsidR="004928C7">
              <w:t>National 4</w:t>
            </w:r>
            <w:r>
              <w:t xml:space="preserve"> </w:t>
            </w:r>
            <w:r w:rsidR="00240E59">
              <w:t xml:space="preserve">Business course is split into </w:t>
            </w:r>
            <w:r w:rsidR="00D20038">
              <w:t>2</w:t>
            </w:r>
            <w:r w:rsidR="00240E59">
              <w:t xml:space="preserve"> </w:t>
            </w:r>
            <w:r w:rsidR="00D20038">
              <w:t>units</w:t>
            </w:r>
            <w:r w:rsidR="00240E59">
              <w:t>:</w:t>
            </w:r>
          </w:p>
          <w:p w14:paraId="490BAE5A" w14:textId="62814EE5" w:rsidR="00240E59" w:rsidRDefault="00D20038" w:rsidP="00240E59">
            <w:pPr>
              <w:pStyle w:val="ListParagraph"/>
              <w:numPr>
                <w:ilvl w:val="0"/>
                <w:numId w:val="7"/>
              </w:numPr>
            </w:pPr>
            <w:r w:rsidRPr="007201CC">
              <w:rPr>
                <w:b/>
              </w:rPr>
              <w:t>Business in Action</w:t>
            </w:r>
            <w:r w:rsidR="00155C3A">
              <w:t xml:space="preserve"> </w:t>
            </w:r>
            <w:r w:rsidR="00450549">
              <w:t>–</w:t>
            </w:r>
            <w:r w:rsidR="00155C3A">
              <w:t xml:space="preserve"> </w:t>
            </w:r>
            <w:r w:rsidR="00450549">
              <w:t>looks at how small businesses operate</w:t>
            </w:r>
            <w:r w:rsidR="007201CC">
              <w:t>, their aims how they start up and where they get their money from; how they satisfy customer needs and the role of the four functional departments, Marketing, Operations, People and Finance.</w:t>
            </w:r>
          </w:p>
          <w:p w14:paraId="0AD2C169" w14:textId="5E5A8468" w:rsidR="00D20038" w:rsidRPr="00972ABE" w:rsidRDefault="00D20038" w:rsidP="00240E59">
            <w:pPr>
              <w:pStyle w:val="ListParagraph"/>
              <w:numPr>
                <w:ilvl w:val="0"/>
                <w:numId w:val="7"/>
              </w:numPr>
            </w:pPr>
            <w:r w:rsidRPr="007201CC">
              <w:rPr>
                <w:b/>
              </w:rPr>
              <w:t>Influences on Business</w:t>
            </w:r>
            <w:r w:rsidR="007201CC">
              <w:t xml:space="preserve"> – looks at the factors that have an impact on how a business operates such as: stakeholders; finance; employees; technology; legislation, the economy; the environment and competition etc.</w:t>
            </w:r>
          </w:p>
          <w:p w14:paraId="67E14603" w14:textId="758ED6BB" w:rsidR="00D704D8" w:rsidRDefault="00D704D8" w:rsidP="00D704D8">
            <w:pPr>
              <w:rPr>
                <w:b/>
              </w:rPr>
            </w:pPr>
          </w:p>
          <w:p w14:paraId="59773F77" w14:textId="42BCDD44" w:rsidR="00D704D8" w:rsidRDefault="00240E59">
            <w:pPr>
              <w:rPr>
                <w:b/>
              </w:rPr>
            </w:pPr>
            <w:r>
              <w:rPr>
                <w:b/>
              </w:rPr>
              <w:t xml:space="preserve">Business </w:t>
            </w:r>
            <w:r w:rsidR="00D704D8">
              <w:rPr>
                <w:b/>
              </w:rPr>
              <w:t>A</w:t>
            </w:r>
            <w:r w:rsidR="007201CC">
              <w:rPr>
                <w:b/>
              </w:rPr>
              <w:t>dded Value Unit</w:t>
            </w:r>
          </w:p>
          <w:p w14:paraId="73D25318" w14:textId="2502049A" w:rsidR="00972ABE" w:rsidRPr="00D704D8" w:rsidRDefault="00972ABE">
            <w:pPr>
              <w:rPr>
                <w:b/>
              </w:rPr>
            </w:pP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1C0ED7">
        <w:trPr>
          <w:trHeight w:val="1838"/>
        </w:trPr>
        <w:tc>
          <w:tcPr>
            <w:tcW w:w="9242" w:type="dxa"/>
            <w:gridSpan w:val="2"/>
          </w:tcPr>
          <w:p w14:paraId="7AB67049" w14:textId="26937002" w:rsidR="001C0ED7" w:rsidRDefault="00972ABE">
            <w:r>
              <w:t xml:space="preserve">The course assessment has </w:t>
            </w:r>
            <w:r w:rsidR="00D20038">
              <w:t>two</w:t>
            </w:r>
            <w:r>
              <w:t xml:space="preserve"> components </w:t>
            </w:r>
          </w:p>
          <w:p w14:paraId="4B97314A" w14:textId="06F29E1E" w:rsidR="00972ABE" w:rsidRPr="00D20038" w:rsidRDefault="00972ABE" w:rsidP="00240E59">
            <w:r>
              <w:br/>
            </w:r>
            <w:r w:rsidR="00D20038">
              <w:rPr>
                <w:b/>
              </w:rPr>
              <w:t>Unit assessments</w:t>
            </w:r>
            <w:r w:rsidR="00D20038">
              <w:t xml:space="preserve"> – one for each unit</w:t>
            </w:r>
            <w:r w:rsidR="007201CC">
              <w:t xml:space="preserve"> above</w:t>
            </w:r>
            <w:r w:rsidR="00D20038">
              <w:t xml:space="preserve"> to be completed ongoing throughout the course.</w:t>
            </w:r>
          </w:p>
          <w:p w14:paraId="7E619BA8" w14:textId="04F9E0B1" w:rsidR="00972ABE" w:rsidRDefault="00972ABE">
            <w:r>
              <w:br/>
            </w:r>
            <w:r w:rsidR="00D20038">
              <w:rPr>
                <w:b/>
              </w:rPr>
              <w:t>Added value unit</w:t>
            </w:r>
            <w:r>
              <w:t xml:space="preserve"> – </w:t>
            </w:r>
            <w:r w:rsidR="00D20038">
              <w:t>research assignment to be carried out in class time.</w:t>
            </w:r>
            <w:r>
              <w:t xml:space="preserve"> </w:t>
            </w:r>
          </w:p>
          <w:p w14:paraId="012DA039" w14:textId="4E686DD8" w:rsidR="00D20038" w:rsidRDefault="00D20038"/>
          <w:p w14:paraId="174AC7B9" w14:textId="67C7CE22" w:rsidR="00D20038" w:rsidRPr="00D20038" w:rsidRDefault="00D20038">
            <w:pPr>
              <w:rPr>
                <w:b/>
              </w:rPr>
            </w:pPr>
            <w:r w:rsidRPr="00D20038">
              <w:rPr>
                <w:b/>
              </w:rPr>
              <w:t>There is no written exam for this course.</w:t>
            </w:r>
          </w:p>
          <w:p w14:paraId="360F4401" w14:textId="3A30D4D4" w:rsidR="00972ABE" w:rsidRDefault="00972ABE"/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D20038">
        <w:trPr>
          <w:trHeight w:val="2062"/>
        </w:trPr>
        <w:tc>
          <w:tcPr>
            <w:tcW w:w="9242" w:type="dxa"/>
            <w:gridSpan w:val="2"/>
          </w:tcPr>
          <w:p w14:paraId="60C60103" w14:textId="5BA58BD9" w:rsidR="00972ABE" w:rsidRDefault="00972ABE">
            <w:r>
              <w:t xml:space="preserve">In order to be successful in </w:t>
            </w:r>
            <w:r w:rsidR="00D20038">
              <w:t>National 4</w:t>
            </w:r>
            <w:r>
              <w:t xml:space="preserve"> </w:t>
            </w:r>
            <w:r w:rsidR="00240E59">
              <w:t xml:space="preserve">Business </w:t>
            </w:r>
            <w:r>
              <w:t xml:space="preserve">the attendance of all lessons is crucial. The following </w:t>
            </w:r>
            <w:r w:rsidR="00D20038">
              <w:t>resources are available</w:t>
            </w:r>
            <w:r>
              <w:t xml:space="preserve">. </w:t>
            </w:r>
          </w:p>
          <w:p w14:paraId="54D3CC60" w14:textId="5C54539E" w:rsidR="00972ABE" w:rsidRDefault="00972ABE"/>
          <w:p w14:paraId="0416EFA4" w14:textId="72EF0F06" w:rsidR="00972ABE" w:rsidRDefault="00D20038" w:rsidP="00972ABE">
            <w:pPr>
              <w:pStyle w:val="ListParagraph"/>
              <w:numPr>
                <w:ilvl w:val="0"/>
                <w:numId w:val="5"/>
              </w:numPr>
            </w:pPr>
            <w:r>
              <w:t>F</w:t>
            </w:r>
            <w:r w:rsidR="00972ABE">
              <w:t xml:space="preserve">lashcards in order to complete revision at home. </w:t>
            </w:r>
          </w:p>
          <w:p w14:paraId="44CC4474" w14:textId="31DA17AF" w:rsidR="00972ABE" w:rsidRDefault="00CD7CA5" w:rsidP="00972ABE">
            <w:pPr>
              <w:pStyle w:val="ListParagraph"/>
              <w:numPr>
                <w:ilvl w:val="0"/>
                <w:numId w:val="5"/>
              </w:numPr>
            </w:pPr>
            <w:r>
              <w:t>The</w:t>
            </w:r>
            <w:bookmarkStart w:id="0" w:name="_GoBack"/>
            <w:bookmarkEnd w:id="0"/>
            <w:r w:rsidR="00972ABE">
              <w:t xml:space="preserve"> Achieve App for revision flashcards and Quizzes. </w:t>
            </w:r>
          </w:p>
          <w:p w14:paraId="1F510AA4" w14:textId="3603F2AF" w:rsidR="00C25E1D" w:rsidRDefault="00D20038" w:rsidP="00C25E1D">
            <w:pPr>
              <w:pStyle w:val="ListParagraph"/>
              <w:numPr>
                <w:ilvl w:val="0"/>
                <w:numId w:val="5"/>
              </w:numPr>
            </w:pPr>
            <w:r>
              <w:t>Course notes</w:t>
            </w:r>
            <w:r w:rsidR="00240E59">
              <w:t xml:space="preserve"> on </w:t>
            </w:r>
            <w:proofErr w:type="spellStart"/>
            <w:r w:rsidR="00240E59">
              <w:t>Showbie</w:t>
            </w:r>
            <w:proofErr w:type="spellEnd"/>
            <w:r w:rsidR="00240E59">
              <w:t>.</w:t>
            </w:r>
          </w:p>
          <w:p w14:paraId="31D15C75" w14:textId="781D4308" w:rsidR="00240E59" w:rsidRPr="00972ABE" w:rsidRDefault="00240E59" w:rsidP="00D20038">
            <w:pPr>
              <w:ind w:left="360"/>
            </w:pP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D20038">
        <w:trPr>
          <w:trHeight w:val="706"/>
        </w:trPr>
        <w:tc>
          <w:tcPr>
            <w:tcW w:w="9242" w:type="dxa"/>
            <w:gridSpan w:val="2"/>
          </w:tcPr>
          <w:p w14:paraId="01B06CE4" w14:textId="695FFEC9" w:rsidR="00DB0800" w:rsidRDefault="00D20038" w:rsidP="00DB0800">
            <w:pPr>
              <w:pStyle w:val="ListParagraph"/>
              <w:numPr>
                <w:ilvl w:val="0"/>
                <w:numId w:val="4"/>
              </w:numPr>
            </w:pPr>
            <w:r>
              <w:t>There are no self-study requirements for National 4 Business.</w:t>
            </w:r>
            <w:r w:rsidR="00DB0800">
              <w:t xml:space="preserve"> </w:t>
            </w:r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47BE3B77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</w:tc>
      </w:tr>
      <w:tr w:rsidR="001C0ED7" w14:paraId="11FE2F58" w14:textId="77777777" w:rsidTr="00D20038">
        <w:trPr>
          <w:trHeight w:val="657"/>
        </w:trPr>
        <w:tc>
          <w:tcPr>
            <w:tcW w:w="9242" w:type="dxa"/>
            <w:gridSpan w:val="2"/>
          </w:tcPr>
          <w:p w14:paraId="4F768CA3" w14:textId="2D61BC48" w:rsidR="00DB0800" w:rsidRDefault="00240E59" w:rsidP="00D20038">
            <w:pPr>
              <w:pStyle w:val="ListParagraph"/>
              <w:numPr>
                <w:ilvl w:val="0"/>
                <w:numId w:val="6"/>
              </w:numPr>
            </w:pPr>
            <w:r>
              <w:t xml:space="preserve">Business </w:t>
            </w:r>
            <w:r w:rsidR="00D20038">
              <w:t>a</w:t>
            </w:r>
            <w:r w:rsidR="00DB0800">
              <w:t>ssignment will be in Feb</w:t>
            </w:r>
            <w:r>
              <w:t>r</w:t>
            </w:r>
            <w:r w:rsidR="00DB0800">
              <w:t>uary 2025 (Date TBC)</w:t>
            </w: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B66F86C" w14:textId="0C9C70C9" w:rsidR="00DB0800" w:rsidRDefault="00B360D5" w:rsidP="00C25E1D">
            <w:pPr>
              <w:pStyle w:val="ListParagraph"/>
              <w:numPr>
                <w:ilvl w:val="0"/>
                <w:numId w:val="4"/>
              </w:numPr>
            </w:pPr>
            <w:r>
              <w:t xml:space="preserve">If a </w:t>
            </w:r>
            <w:r w:rsidR="00D20038">
              <w:t>pass is achieved students may go on to study National 5 Business Management.</w:t>
            </w:r>
            <w:r w:rsidR="00DB0800">
              <w:t xml:space="preserve"> 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8A4916"/>
    <w:multiLevelType w:val="hybridMultilevel"/>
    <w:tmpl w:val="1E90BF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B0368"/>
    <w:rsid w:val="00107947"/>
    <w:rsid w:val="00155C3A"/>
    <w:rsid w:val="001C0ED7"/>
    <w:rsid w:val="00240E59"/>
    <w:rsid w:val="00450549"/>
    <w:rsid w:val="00467073"/>
    <w:rsid w:val="004928C7"/>
    <w:rsid w:val="004B4C87"/>
    <w:rsid w:val="004B54D3"/>
    <w:rsid w:val="0056035B"/>
    <w:rsid w:val="007201CC"/>
    <w:rsid w:val="00972ABE"/>
    <w:rsid w:val="00A80FDE"/>
    <w:rsid w:val="00B360D5"/>
    <w:rsid w:val="00C25E1D"/>
    <w:rsid w:val="00CD7CA5"/>
    <w:rsid w:val="00D20038"/>
    <w:rsid w:val="00D467BA"/>
    <w:rsid w:val="00D704D8"/>
    <w:rsid w:val="00DB0800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40E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0E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Sarah Martin</cp:lastModifiedBy>
  <cp:revision>4</cp:revision>
  <cp:lastPrinted>2024-05-28T14:18:00Z</cp:lastPrinted>
  <dcterms:created xsi:type="dcterms:W3CDTF">2024-06-12T13:24:00Z</dcterms:created>
  <dcterms:modified xsi:type="dcterms:W3CDTF">2024-06-12T14:53:00Z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