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3851"/>
      </w:tblGrid>
      <w:tr w:rsidR="001C0ED7" w14:paraId="106910D4" w14:textId="77777777" w:rsidTr="003C29FA">
        <w:tc>
          <w:tcPr>
            <w:tcW w:w="4508" w:type="dxa"/>
          </w:tcPr>
          <w:p w14:paraId="62326E6B" w14:textId="2092B272" w:rsidR="001C0ED7" w:rsidRPr="00DB0800" w:rsidRDefault="001C0ED7">
            <w:pPr>
              <w:rPr>
                <w:b/>
              </w:rPr>
            </w:pPr>
            <w:r w:rsidRPr="00DB0800">
              <w:rPr>
                <w:b/>
              </w:rPr>
              <w:t>Course Name</w:t>
            </w:r>
            <w:r w:rsidR="00D704D8" w:rsidRPr="00DB0800">
              <w:rPr>
                <w:b/>
              </w:rPr>
              <w:t xml:space="preserve">: </w:t>
            </w:r>
            <w:r w:rsidR="004F1DA2">
              <w:rPr>
                <w:b/>
              </w:rPr>
              <w:t>Modern Studies</w:t>
            </w:r>
          </w:p>
        </w:tc>
        <w:tc>
          <w:tcPr>
            <w:tcW w:w="3851" w:type="dxa"/>
          </w:tcPr>
          <w:p w14:paraId="2943282D" w14:textId="3ADA910E" w:rsidR="001C0ED7" w:rsidRPr="00DB0800" w:rsidRDefault="001C0ED7">
            <w:pPr>
              <w:rPr>
                <w:b/>
              </w:rPr>
            </w:pPr>
            <w:r w:rsidRPr="00DB0800">
              <w:rPr>
                <w:b/>
              </w:rPr>
              <w:t>Course Level</w:t>
            </w:r>
            <w:r w:rsidR="00D704D8" w:rsidRPr="00DB0800">
              <w:rPr>
                <w:b/>
              </w:rPr>
              <w:t xml:space="preserve">: </w:t>
            </w:r>
            <w:r w:rsidR="004F1DA2">
              <w:rPr>
                <w:b/>
              </w:rPr>
              <w:t xml:space="preserve">National </w:t>
            </w:r>
            <w:r w:rsidR="007C1452">
              <w:rPr>
                <w:b/>
              </w:rPr>
              <w:t>4</w:t>
            </w:r>
          </w:p>
        </w:tc>
      </w:tr>
      <w:tr w:rsidR="001C0ED7" w14:paraId="07D99709" w14:textId="77777777" w:rsidTr="003C29FA">
        <w:tc>
          <w:tcPr>
            <w:tcW w:w="8359" w:type="dxa"/>
            <w:gridSpan w:val="2"/>
          </w:tcPr>
          <w:p w14:paraId="59114D91" w14:textId="2D97AF97" w:rsidR="001C0ED7" w:rsidRDefault="001C0ED7">
            <w:r w:rsidRPr="00DB0800">
              <w:rPr>
                <w:b/>
                <w:u w:val="single"/>
              </w:rPr>
              <w:t>Course Outline</w:t>
            </w:r>
          </w:p>
        </w:tc>
      </w:tr>
      <w:tr w:rsidR="001C0ED7" w14:paraId="66CABA99" w14:textId="77777777" w:rsidTr="00F64DF3">
        <w:trPr>
          <w:trHeight w:val="2402"/>
        </w:trPr>
        <w:tc>
          <w:tcPr>
            <w:tcW w:w="8359" w:type="dxa"/>
            <w:gridSpan w:val="2"/>
          </w:tcPr>
          <w:p w14:paraId="60D4D242" w14:textId="6F4F57E7" w:rsidR="00972ABE" w:rsidRDefault="004F1DA2" w:rsidP="003D41B0">
            <w:pPr>
              <w:rPr>
                <w:b/>
              </w:rPr>
            </w:pPr>
            <w:r>
              <w:rPr>
                <w:b/>
              </w:rPr>
              <w:t>This course comprises of three Units which you will study:</w:t>
            </w:r>
          </w:p>
          <w:p w14:paraId="66BB598E" w14:textId="77777777" w:rsidR="004F1DA2" w:rsidRDefault="004F1DA2" w:rsidP="00F64DF3">
            <w:pPr>
              <w:pStyle w:val="ListParagraph"/>
              <w:numPr>
                <w:ilvl w:val="0"/>
                <w:numId w:val="16"/>
              </w:numPr>
              <w:rPr>
                <w:b/>
              </w:rPr>
            </w:pPr>
            <w:r>
              <w:rPr>
                <w:b/>
              </w:rPr>
              <w:t>Democracy in Scotland</w:t>
            </w:r>
          </w:p>
          <w:p w14:paraId="5C47955F" w14:textId="77777777" w:rsidR="004F1DA2" w:rsidRDefault="004F1DA2" w:rsidP="00F64DF3">
            <w:pPr>
              <w:pStyle w:val="ListParagraph"/>
              <w:numPr>
                <w:ilvl w:val="0"/>
                <w:numId w:val="16"/>
              </w:numPr>
              <w:rPr>
                <w:b/>
              </w:rPr>
            </w:pPr>
            <w:r>
              <w:rPr>
                <w:b/>
              </w:rPr>
              <w:t>Crime and Law</w:t>
            </w:r>
          </w:p>
          <w:p w14:paraId="1476C774" w14:textId="4877B8C5" w:rsidR="004F1DA2" w:rsidRDefault="004F1DA2" w:rsidP="00F64DF3">
            <w:pPr>
              <w:pStyle w:val="ListParagraph"/>
              <w:numPr>
                <w:ilvl w:val="0"/>
                <w:numId w:val="16"/>
              </w:numPr>
              <w:rPr>
                <w:b/>
              </w:rPr>
            </w:pPr>
            <w:r>
              <w:rPr>
                <w:b/>
              </w:rPr>
              <w:t>Terrorism (World Issue)</w:t>
            </w:r>
          </w:p>
          <w:p w14:paraId="3ED96418" w14:textId="77777777" w:rsidR="004F1DA2" w:rsidRPr="00427085" w:rsidRDefault="007E48E1" w:rsidP="00427085">
            <w:pPr>
              <w:rPr>
                <w:b/>
              </w:rPr>
            </w:pPr>
            <w:r w:rsidRPr="00427085">
              <w:rPr>
                <w:b/>
              </w:rPr>
              <w:t>You will also learn how to complete three types of Skills questions:</w:t>
            </w:r>
          </w:p>
          <w:p w14:paraId="4E73C231" w14:textId="77777777" w:rsidR="007E48E1" w:rsidRDefault="007E48E1" w:rsidP="00F64DF3">
            <w:pPr>
              <w:pStyle w:val="ListParagraph"/>
              <w:numPr>
                <w:ilvl w:val="0"/>
                <w:numId w:val="16"/>
              </w:numPr>
              <w:rPr>
                <w:b/>
              </w:rPr>
            </w:pPr>
            <w:proofErr w:type="gramStart"/>
            <w:r>
              <w:rPr>
                <w:b/>
              </w:rPr>
              <w:t>Making a decision</w:t>
            </w:r>
            <w:proofErr w:type="gramEnd"/>
            <w:r>
              <w:rPr>
                <w:b/>
              </w:rPr>
              <w:t xml:space="preserve"> from two options.</w:t>
            </w:r>
          </w:p>
          <w:p w14:paraId="76C8FA35" w14:textId="66403680" w:rsidR="007E48E1" w:rsidRDefault="007E48E1" w:rsidP="00F64DF3">
            <w:pPr>
              <w:pStyle w:val="ListParagraph"/>
              <w:numPr>
                <w:ilvl w:val="0"/>
                <w:numId w:val="16"/>
              </w:numPr>
              <w:rPr>
                <w:b/>
              </w:rPr>
            </w:pPr>
            <w:r>
              <w:rPr>
                <w:b/>
              </w:rPr>
              <w:t>Drawing Conclusions.</w:t>
            </w:r>
          </w:p>
          <w:p w14:paraId="28F91330" w14:textId="77777777" w:rsidR="007E48E1" w:rsidRDefault="00242F78" w:rsidP="00F64DF3">
            <w:pPr>
              <w:pStyle w:val="ListParagraph"/>
              <w:numPr>
                <w:ilvl w:val="0"/>
                <w:numId w:val="16"/>
              </w:numPr>
              <w:rPr>
                <w:b/>
              </w:rPr>
            </w:pPr>
            <w:r>
              <w:rPr>
                <w:b/>
              </w:rPr>
              <w:t xml:space="preserve">Identifying Exaggeration. </w:t>
            </w:r>
            <w:r w:rsidR="007E48E1">
              <w:rPr>
                <w:b/>
              </w:rPr>
              <w:t xml:space="preserve"> </w:t>
            </w:r>
          </w:p>
          <w:p w14:paraId="73D25318" w14:textId="2D4AC876" w:rsidR="009A17C6" w:rsidRPr="00F64DF3" w:rsidRDefault="009A17C6" w:rsidP="009A17C6">
            <w:pPr>
              <w:pStyle w:val="ListParagraph"/>
              <w:rPr>
                <w:b/>
              </w:rPr>
            </w:pPr>
          </w:p>
        </w:tc>
      </w:tr>
      <w:tr w:rsidR="001C0ED7" w14:paraId="136D1CD1" w14:textId="77777777" w:rsidTr="003C29FA">
        <w:tc>
          <w:tcPr>
            <w:tcW w:w="8359" w:type="dxa"/>
            <w:gridSpan w:val="2"/>
          </w:tcPr>
          <w:p w14:paraId="72431AEE" w14:textId="682F56F5" w:rsidR="001C0ED7" w:rsidRPr="00DB0800" w:rsidRDefault="001C0ED7">
            <w:pPr>
              <w:rPr>
                <w:b/>
                <w:u w:val="single"/>
              </w:rPr>
            </w:pPr>
            <w:r w:rsidRPr="00DB0800">
              <w:rPr>
                <w:b/>
                <w:u w:val="single"/>
              </w:rPr>
              <w:t xml:space="preserve">Course </w:t>
            </w:r>
            <w:r w:rsidR="00D467BA" w:rsidRPr="00DB0800">
              <w:rPr>
                <w:b/>
                <w:u w:val="single"/>
              </w:rPr>
              <w:t>A</w:t>
            </w:r>
            <w:r w:rsidRPr="00DB0800">
              <w:rPr>
                <w:b/>
                <w:u w:val="single"/>
              </w:rPr>
              <w:t xml:space="preserve">ssessment </w:t>
            </w:r>
            <w:r w:rsidR="00D467BA" w:rsidRPr="00DB0800">
              <w:rPr>
                <w:b/>
                <w:u w:val="single"/>
              </w:rPr>
              <w:t>C</w:t>
            </w:r>
            <w:r w:rsidRPr="00DB0800">
              <w:rPr>
                <w:b/>
                <w:u w:val="single"/>
              </w:rPr>
              <w:t xml:space="preserve">omponents and </w:t>
            </w:r>
            <w:r w:rsidR="00D467BA" w:rsidRPr="00DB0800">
              <w:rPr>
                <w:b/>
                <w:u w:val="single"/>
              </w:rPr>
              <w:t>W</w:t>
            </w:r>
            <w:r w:rsidRPr="00DB0800">
              <w:rPr>
                <w:b/>
                <w:u w:val="single"/>
              </w:rPr>
              <w:t>eightings</w:t>
            </w:r>
          </w:p>
        </w:tc>
      </w:tr>
      <w:tr w:rsidR="001C0ED7" w14:paraId="02B0A539" w14:textId="77777777" w:rsidTr="00F64DF3">
        <w:trPr>
          <w:trHeight w:val="1689"/>
        </w:trPr>
        <w:tc>
          <w:tcPr>
            <w:tcW w:w="8359" w:type="dxa"/>
            <w:gridSpan w:val="2"/>
          </w:tcPr>
          <w:p w14:paraId="6C995B66" w14:textId="2178C847" w:rsidR="00242F78" w:rsidRDefault="004F1DA2" w:rsidP="00242F78">
            <w:r>
              <w:t xml:space="preserve">This course </w:t>
            </w:r>
            <w:r w:rsidR="00242F78">
              <w:t xml:space="preserve">consists of Knowledge Questions and Skills Questions. You are required to pass all of the outcomes. </w:t>
            </w:r>
          </w:p>
          <w:p w14:paraId="76C961AC" w14:textId="26B4F5FA" w:rsidR="00242F78" w:rsidRDefault="00242F78" w:rsidP="00242F78"/>
          <w:p w14:paraId="074D4048" w14:textId="6C8D6A83" w:rsidR="00242F78" w:rsidRDefault="00242F78" w:rsidP="00242F78">
            <w:r>
              <w:t>You will also conduct a piece of research into a topic which relate</w:t>
            </w:r>
            <w:r w:rsidR="00995AD2">
              <w:t>s to</w:t>
            </w:r>
            <w:r>
              <w:t xml:space="preserve"> one of the three Units; you will present your findings</w:t>
            </w:r>
            <w:r w:rsidR="00995AD2">
              <w:t xml:space="preserve">, </w:t>
            </w:r>
            <w:r>
              <w:t xml:space="preserve">e.g. in a PowerPoint. This is called the AV Unit. </w:t>
            </w:r>
          </w:p>
          <w:p w14:paraId="360F4401" w14:textId="3A27A81D" w:rsidR="004F1DA2" w:rsidRDefault="004F1DA2" w:rsidP="00E16665"/>
        </w:tc>
      </w:tr>
      <w:tr w:rsidR="001C0ED7" w14:paraId="53A6CF11" w14:textId="77777777" w:rsidTr="003C29FA">
        <w:tc>
          <w:tcPr>
            <w:tcW w:w="8359" w:type="dxa"/>
            <w:gridSpan w:val="2"/>
          </w:tcPr>
          <w:p w14:paraId="3765B393" w14:textId="08328AA8" w:rsidR="001C0ED7" w:rsidRPr="00DB0800" w:rsidRDefault="001C0ED7">
            <w:pPr>
              <w:rPr>
                <w:b/>
                <w:u w:val="single"/>
              </w:rPr>
            </w:pPr>
            <w:r w:rsidRPr="00DB0800">
              <w:rPr>
                <w:b/>
                <w:u w:val="single"/>
              </w:rPr>
              <w:t xml:space="preserve">Recommended </w:t>
            </w:r>
            <w:r w:rsidR="00D467BA" w:rsidRPr="00DB0800">
              <w:rPr>
                <w:b/>
                <w:u w:val="single"/>
              </w:rPr>
              <w:t>R</w:t>
            </w:r>
            <w:r w:rsidRPr="00DB0800">
              <w:rPr>
                <w:b/>
                <w:u w:val="single"/>
              </w:rPr>
              <w:t xml:space="preserve">evision </w:t>
            </w:r>
            <w:r w:rsidR="00D467BA" w:rsidRPr="00DB0800">
              <w:rPr>
                <w:b/>
                <w:u w:val="single"/>
              </w:rPr>
              <w:t>R</w:t>
            </w:r>
            <w:r w:rsidRPr="00DB0800">
              <w:rPr>
                <w:b/>
                <w:u w:val="single"/>
              </w:rPr>
              <w:t>esources</w:t>
            </w:r>
          </w:p>
        </w:tc>
      </w:tr>
      <w:tr w:rsidR="001C0ED7" w14:paraId="5CD0F0AE" w14:textId="77777777" w:rsidTr="007C1452">
        <w:trPr>
          <w:trHeight w:val="2553"/>
        </w:trPr>
        <w:tc>
          <w:tcPr>
            <w:tcW w:w="8359" w:type="dxa"/>
            <w:gridSpan w:val="2"/>
          </w:tcPr>
          <w:p w14:paraId="08437B01" w14:textId="461D9C3C" w:rsidR="00F64DF3" w:rsidRDefault="00F64DF3" w:rsidP="00F64DF3">
            <w:pPr>
              <w:pStyle w:val="ListParagraph"/>
              <w:numPr>
                <w:ilvl w:val="0"/>
                <w:numId w:val="17"/>
              </w:numPr>
            </w:pPr>
            <w:r>
              <w:t xml:space="preserve">You will be given a full set of course outcomes which you can use </w:t>
            </w:r>
            <w:r w:rsidR="00E16665">
              <w:t>to</w:t>
            </w:r>
            <w:r>
              <w:t xml:space="preserve"> self-evaluate your progress. </w:t>
            </w:r>
          </w:p>
          <w:p w14:paraId="25A62EA6" w14:textId="323DCF39" w:rsidR="00D40EE7" w:rsidRDefault="00D40EE7" w:rsidP="00F64DF3">
            <w:pPr>
              <w:pStyle w:val="ListParagraph"/>
              <w:numPr>
                <w:ilvl w:val="0"/>
                <w:numId w:val="14"/>
              </w:numPr>
            </w:pPr>
            <w:r>
              <w:t>Throughout the year you will be making a set of revision flashcards for each topic</w:t>
            </w:r>
            <w:r w:rsidR="003C29FA">
              <w:t xml:space="preserve">; </w:t>
            </w:r>
            <w:r>
              <w:t xml:space="preserve">these can be used </w:t>
            </w:r>
            <w:r w:rsidR="00F64DF3">
              <w:t xml:space="preserve">at home </w:t>
            </w:r>
            <w:r>
              <w:t>for self-quizzing.</w:t>
            </w:r>
          </w:p>
          <w:p w14:paraId="2E99981B" w14:textId="0832931F" w:rsidR="00D40EE7" w:rsidRDefault="00D40EE7" w:rsidP="00F64DF3">
            <w:pPr>
              <w:pStyle w:val="ListParagraph"/>
              <w:numPr>
                <w:ilvl w:val="0"/>
                <w:numId w:val="14"/>
              </w:numPr>
            </w:pPr>
            <w:r>
              <w:t>There is a Microsoft Team where all PowerPoints and Resources are posted.</w:t>
            </w:r>
          </w:p>
          <w:p w14:paraId="743CD7A8" w14:textId="605926B3" w:rsidR="00D40EE7" w:rsidRDefault="00D40EE7" w:rsidP="00F64DF3">
            <w:pPr>
              <w:pStyle w:val="ListParagraph"/>
              <w:numPr>
                <w:ilvl w:val="0"/>
                <w:numId w:val="14"/>
              </w:numPr>
            </w:pPr>
            <w:r>
              <w:t>There are links to Online Revision games posted in the Microsoft Team (</w:t>
            </w:r>
            <w:proofErr w:type="spellStart"/>
            <w:r>
              <w:t>Blooket</w:t>
            </w:r>
            <w:proofErr w:type="spellEnd"/>
            <w:r>
              <w:t>, Quizlet etc.)</w:t>
            </w:r>
          </w:p>
          <w:p w14:paraId="31D15C75" w14:textId="32864558" w:rsidR="00D40EE7" w:rsidRPr="00972ABE" w:rsidRDefault="00D40EE7" w:rsidP="007C1452">
            <w:pPr>
              <w:pStyle w:val="ListParagraph"/>
              <w:numPr>
                <w:ilvl w:val="0"/>
                <w:numId w:val="14"/>
              </w:numPr>
            </w:pPr>
            <w:r>
              <w:t xml:space="preserve">There will be a small number of sample answers posted on Teams. </w:t>
            </w:r>
            <w:r w:rsidR="003C29FA">
              <w:t xml:space="preserve"> </w:t>
            </w:r>
          </w:p>
        </w:tc>
      </w:tr>
      <w:tr w:rsidR="001C0ED7" w14:paraId="78CBE266" w14:textId="77777777" w:rsidTr="003C29FA">
        <w:tc>
          <w:tcPr>
            <w:tcW w:w="8359" w:type="dxa"/>
            <w:gridSpan w:val="2"/>
          </w:tcPr>
          <w:p w14:paraId="735AADD6" w14:textId="34FC92E0" w:rsidR="001C0ED7" w:rsidRPr="00DB0800" w:rsidRDefault="001C0ED7">
            <w:pPr>
              <w:rPr>
                <w:b/>
                <w:u w:val="single"/>
              </w:rPr>
            </w:pPr>
            <w:r w:rsidRPr="00DB0800">
              <w:rPr>
                <w:b/>
                <w:u w:val="single"/>
              </w:rPr>
              <w:t>Self</w:t>
            </w:r>
            <w:r w:rsidR="00D467BA" w:rsidRPr="00DB0800">
              <w:rPr>
                <w:b/>
                <w:u w:val="single"/>
              </w:rPr>
              <w:t>-S</w:t>
            </w:r>
            <w:r w:rsidRPr="00DB0800">
              <w:rPr>
                <w:b/>
                <w:u w:val="single"/>
              </w:rPr>
              <w:t xml:space="preserve">tudy </w:t>
            </w:r>
            <w:r w:rsidR="00D467BA" w:rsidRPr="00DB0800">
              <w:rPr>
                <w:b/>
                <w:u w:val="single"/>
              </w:rPr>
              <w:t>E</w:t>
            </w:r>
            <w:r w:rsidRPr="00DB0800">
              <w:rPr>
                <w:b/>
                <w:u w:val="single"/>
              </w:rPr>
              <w:t xml:space="preserve">xpectations </w:t>
            </w:r>
          </w:p>
        </w:tc>
      </w:tr>
      <w:tr w:rsidR="001C0ED7" w14:paraId="684E04DF" w14:textId="77777777" w:rsidTr="003C29FA">
        <w:trPr>
          <w:trHeight w:val="1560"/>
        </w:trPr>
        <w:tc>
          <w:tcPr>
            <w:tcW w:w="8359" w:type="dxa"/>
            <w:gridSpan w:val="2"/>
          </w:tcPr>
          <w:p w14:paraId="460445BC" w14:textId="206FC11D" w:rsidR="00D40EE7" w:rsidRDefault="007E48E1" w:rsidP="00F64DF3">
            <w:pPr>
              <w:pStyle w:val="ListParagraph"/>
              <w:numPr>
                <w:ilvl w:val="0"/>
                <w:numId w:val="13"/>
              </w:numPr>
            </w:pPr>
            <w:r>
              <w:t xml:space="preserve">You are expected to </w:t>
            </w:r>
            <w:r w:rsidR="00D40EE7">
              <w:t>revise for all assessments</w:t>
            </w:r>
            <w:r w:rsidR="00F64DF3">
              <w:t xml:space="preserve">. </w:t>
            </w:r>
          </w:p>
          <w:p w14:paraId="29316205" w14:textId="60B16491" w:rsidR="00D40EE7" w:rsidRDefault="00D40EE7" w:rsidP="00F64DF3">
            <w:pPr>
              <w:pStyle w:val="ListParagraph"/>
              <w:numPr>
                <w:ilvl w:val="0"/>
                <w:numId w:val="13"/>
              </w:numPr>
            </w:pPr>
            <w:r>
              <w:t xml:space="preserve">You are encouraged to attend Study Support sessions. </w:t>
            </w:r>
          </w:p>
          <w:p w14:paraId="0D52671F" w14:textId="77777777" w:rsidR="00DB0800" w:rsidRDefault="00D40EE7" w:rsidP="00F64DF3">
            <w:pPr>
              <w:pStyle w:val="ListParagraph"/>
              <w:numPr>
                <w:ilvl w:val="0"/>
                <w:numId w:val="13"/>
              </w:numPr>
            </w:pPr>
            <w:r>
              <w:t xml:space="preserve">You will be given regular homework (an estimated 30 minutes each week); homework may include completing exam type questions, writing out revision flashcards and self-quizzing using your revision flashcards. </w:t>
            </w:r>
          </w:p>
          <w:p w14:paraId="01B06CE4" w14:textId="381B6084" w:rsidR="009A17C6" w:rsidRDefault="009A17C6" w:rsidP="009A17C6">
            <w:pPr>
              <w:pStyle w:val="ListParagraph"/>
            </w:pPr>
          </w:p>
        </w:tc>
      </w:tr>
      <w:tr w:rsidR="001C0ED7" w14:paraId="6A7928F2" w14:textId="77777777" w:rsidTr="003C29FA">
        <w:trPr>
          <w:trHeight w:val="423"/>
        </w:trPr>
        <w:tc>
          <w:tcPr>
            <w:tcW w:w="8359" w:type="dxa"/>
            <w:gridSpan w:val="2"/>
          </w:tcPr>
          <w:p w14:paraId="78DDA7BE" w14:textId="22AB134B" w:rsidR="001C0ED7" w:rsidRPr="00DB0800" w:rsidRDefault="001C0ED7">
            <w:pPr>
              <w:rPr>
                <w:b/>
                <w:u w:val="single"/>
              </w:rPr>
            </w:pPr>
            <w:r w:rsidRPr="00DB0800">
              <w:rPr>
                <w:b/>
                <w:u w:val="single"/>
              </w:rPr>
              <w:t xml:space="preserve">Assessment </w:t>
            </w:r>
            <w:r w:rsidR="00D467BA" w:rsidRPr="00DB0800">
              <w:rPr>
                <w:b/>
                <w:u w:val="single"/>
              </w:rPr>
              <w:t>D</w:t>
            </w:r>
            <w:r w:rsidRPr="00DB0800">
              <w:rPr>
                <w:b/>
                <w:u w:val="single"/>
              </w:rPr>
              <w:t xml:space="preserve">eadlines (if applicable </w:t>
            </w:r>
            <w:proofErr w:type="gramStart"/>
            <w:r w:rsidRPr="00DB0800">
              <w:rPr>
                <w:b/>
                <w:u w:val="single"/>
              </w:rPr>
              <w:t>and  known</w:t>
            </w:r>
            <w:proofErr w:type="gramEnd"/>
            <w:r w:rsidRPr="00DB0800">
              <w:rPr>
                <w:b/>
                <w:u w:val="single"/>
              </w:rPr>
              <w:t xml:space="preserve">) </w:t>
            </w:r>
          </w:p>
        </w:tc>
      </w:tr>
      <w:tr w:rsidR="001C0ED7" w14:paraId="11FE2F58" w14:textId="77777777" w:rsidTr="00995AD2">
        <w:trPr>
          <w:trHeight w:val="1093"/>
        </w:trPr>
        <w:tc>
          <w:tcPr>
            <w:tcW w:w="8359" w:type="dxa"/>
            <w:gridSpan w:val="2"/>
          </w:tcPr>
          <w:p w14:paraId="4F768CA3" w14:textId="31423625" w:rsidR="009A17C6" w:rsidRDefault="007C1452" w:rsidP="007C1452">
            <w:r>
              <w:t xml:space="preserve">You will sit </w:t>
            </w:r>
            <w:r w:rsidR="009A17C6">
              <w:t>three</w:t>
            </w:r>
            <w:r>
              <w:t xml:space="preserve"> assessments throughout the course; these will take place during normal class time.</w:t>
            </w:r>
            <w:bookmarkStart w:id="0" w:name="_GoBack"/>
            <w:bookmarkEnd w:id="0"/>
            <w:r w:rsidR="00995AD2">
              <w:t xml:space="preserve"> You will be given one week’s notice for any assessment.</w:t>
            </w:r>
          </w:p>
        </w:tc>
      </w:tr>
      <w:tr w:rsidR="00467073" w14:paraId="6003E611" w14:textId="77777777" w:rsidTr="003C29FA">
        <w:trPr>
          <w:trHeight w:val="416"/>
        </w:trPr>
        <w:tc>
          <w:tcPr>
            <w:tcW w:w="8359" w:type="dxa"/>
            <w:gridSpan w:val="2"/>
          </w:tcPr>
          <w:p w14:paraId="661F7622" w14:textId="7BA1D7F3" w:rsidR="00467073" w:rsidRPr="00DB0800" w:rsidRDefault="00D467BA">
            <w:pPr>
              <w:rPr>
                <w:b/>
                <w:u w:val="single"/>
              </w:rPr>
            </w:pPr>
            <w:r w:rsidRPr="00DB0800">
              <w:rPr>
                <w:b/>
                <w:u w:val="single"/>
              </w:rPr>
              <w:t>Progression Opportunities</w:t>
            </w:r>
          </w:p>
        </w:tc>
      </w:tr>
      <w:tr w:rsidR="00467073" w14:paraId="58550FC4" w14:textId="77777777" w:rsidTr="003C29FA">
        <w:trPr>
          <w:trHeight w:val="418"/>
        </w:trPr>
        <w:tc>
          <w:tcPr>
            <w:tcW w:w="8359" w:type="dxa"/>
            <w:gridSpan w:val="2"/>
          </w:tcPr>
          <w:p w14:paraId="1B66F86C" w14:textId="7469BAEB" w:rsidR="003D41B0" w:rsidRDefault="004F1DA2" w:rsidP="004F1DA2">
            <w:r>
              <w:t xml:space="preserve">You can progress to </w:t>
            </w:r>
            <w:r w:rsidR="00021EB7">
              <w:t xml:space="preserve">National 5 Modern Studies if you complete </w:t>
            </w:r>
            <w:r w:rsidR="007C1452">
              <w:t xml:space="preserve">all </w:t>
            </w:r>
            <w:r w:rsidR="00D30BF5">
              <w:t xml:space="preserve">of </w:t>
            </w:r>
            <w:r w:rsidR="00021EB7">
              <w:t xml:space="preserve">the National 4 outcomes. </w:t>
            </w:r>
          </w:p>
        </w:tc>
      </w:tr>
    </w:tbl>
    <w:p w14:paraId="5A2C3226" w14:textId="77777777" w:rsidR="00F70959" w:rsidRDefault="00F70959"/>
    <w:sectPr w:rsidR="00F70959" w:rsidSect="00C25E1D">
      <w:pgSz w:w="11906" w:h="16838"/>
      <w:pgMar w:top="1418" w:right="1440" w:bottom="156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53431F"/>
    <w:multiLevelType w:val="hybridMultilevel"/>
    <w:tmpl w:val="9F7A838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9AE695A"/>
    <w:multiLevelType w:val="hybridMultilevel"/>
    <w:tmpl w:val="0C62527E"/>
    <w:lvl w:ilvl="0" w:tplc="2A9A9F34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BBD478C"/>
    <w:multiLevelType w:val="hybridMultilevel"/>
    <w:tmpl w:val="FF923B9C"/>
    <w:lvl w:ilvl="0" w:tplc="2A9A9F34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F8A1706"/>
    <w:multiLevelType w:val="hybridMultilevel"/>
    <w:tmpl w:val="A1FCAB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CFE4B2D"/>
    <w:multiLevelType w:val="hybridMultilevel"/>
    <w:tmpl w:val="A71094F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201035D"/>
    <w:multiLevelType w:val="hybridMultilevel"/>
    <w:tmpl w:val="4FE2EE6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56F2CDC"/>
    <w:multiLevelType w:val="hybridMultilevel"/>
    <w:tmpl w:val="4022B4C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74C669E"/>
    <w:multiLevelType w:val="hybridMultilevel"/>
    <w:tmpl w:val="FF560F3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8B15252"/>
    <w:multiLevelType w:val="hybridMultilevel"/>
    <w:tmpl w:val="9606CE6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BA62D06"/>
    <w:multiLevelType w:val="hybridMultilevel"/>
    <w:tmpl w:val="1810A39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F370C85"/>
    <w:multiLevelType w:val="hybridMultilevel"/>
    <w:tmpl w:val="F6C6B096"/>
    <w:lvl w:ilvl="0" w:tplc="2A9A9F34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F7D7BC2"/>
    <w:multiLevelType w:val="hybridMultilevel"/>
    <w:tmpl w:val="04406C1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6895DB2"/>
    <w:multiLevelType w:val="hybridMultilevel"/>
    <w:tmpl w:val="7DACB668"/>
    <w:lvl w:ilvl="0" w:tplc="2A9A9F34">
      <w:numFmt w:val="bullet"/>
      <w:lvlText w:val="-"/>
      <w:lvlJc w:val="left"/>
      <w:pPr>
        <w:ind w:left="144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 w15:restartNumberingAfterBreak="0">
    <w:nsid w:val="71B32E91"/>
    <w:multiLevelType w:val="hybridMultilevel"/>
    <w:tmpl w:val="BEE8863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5CC680E"/>
    <w:multiLevelType w:val="hybridMultilevel"/>
    <w:tmpl w:val="5850760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A816C82"/>
    <w:multiLevelType w:val="hybridMultilevel"/>
    <w:tmpl w:val="F74E312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E445A4E"/>
    <w:multiLevelType w:val="hybridMultilevel"/>
    <w:tmpl w:val="757A6E0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9"/>
  </w:num>
  <w:num w:numId="3">
    <w:abstractNumId w:val="7"/>
  </w:num>
  <w:num w:numId="4">
    <w:abstractNumId w:val="3"/>
  </w:num>
  <w:num w:numId="5">
    <w:abstractNumId w:val="13"/>
  </w:num>
  <w:num w:numId="6">
    <w:abstractNumId w:val="16"/>
  </w:num>
  <w:num w:numId="7">
    <w:abstractNumId w:val="1"/>
  </w:num>
  <w:num w:numId="8">
    <w:abstractNumId w:val="12"/>
  </w:num>
  <w:num w:numId="9">
    <w:abstractNumId w:val="10"/>
  </w:num>
  <w:num w:numId="10">
    <w:abstractNumId w:val="2"/>
  </w:num>
  <w:num w:numId="11">
    <w:abstractNumId w:val="5"/>
  </w:num>
  <w:num w:numId="12">
    <w:abstractNumId w:val="14"/>
  </w:num>
  <w:num w:numId="13">
    <w:abstractNumId w:val="15"/>
  </w:num>
  <w:num w:numId="14">
    <w:abstractNumId w:val="4"/>
  </w:num>
  <w:num w:numId="15">
    <w:abstractNumId w:val="0"/>
  </w:num>
  <w:num w:numId="16">
    <w:abstractNumId w:val="8"/>
  </w:num>
  <w:num w:numId="17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revisionView w:inkAnnotations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C0ED7"/>
    <w:rsid w:val="00021EB7"/>
    <w:rsid w:val="00191A15"/>
    <w:rsid w:val="001C0ED7"/>
    <w:rsid w:val="00242F78"/>
    <w:rsid w:val="003C29FA"/>
    <w:rsid w:val="003D41B0"/>
    <w:rsid w:val="00427085"/>
    <w:rsid w:val="00467073"/>
    <w:rsid w:val="004B4C87"/>
    <w:rsid w:val="004B54D3"/>
    <w:rsid w:val="004F1DA2"/>
    <w:rsid w:val="007C1452"/>
    <w:rsid w:val="007E48E1"/>
    <w:rsid w:val="00972ABE"/>
    <w:rsid w:val="00995AD2"/>
    <w:rsid w:val="009A17C6"/>
    <w:rsid w:val="00B360D5"/>
    <w:rsid w:val="00C25E1D"/>
    <w:rsid w:val="00C51185"/>
    <w:rsid w:val="00D30BF5"/>
    <w:rsid w:val="00D40EE7"/>
    <w:rsid w:val="00D467BA"/>
    <w:rsid w:val="00D704D8"/>
    <w:rsid w:val="00DB0800"/>
    <w:rsid w:val="00E16665"/>
    <w:rsid w:val="00E27FBB"/>
    <w:rsid w:val="00F64DF3"/>
    <w:rsid w:val="00F70959"/>
    <w:rsid w:val="00F817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7C44DE5"/>
  <w15:chartTrackingRefBased/>
  <w15:docId w15:val="{309DFB32-7150-40AA-B0CA-A96D449D97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1C0ED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C0ED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C0ED7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C0ED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C0ED7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C0ED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C0ED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C0ED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C0ED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C0ED7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C0ED7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C0ED7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C0ED7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C0ED7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C0ED7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C0ED7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C0ED7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C0ED7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C0ED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1C0ED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C0ED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1C0ED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C0ED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1C0ED7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C0ED7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1C0ED7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C0ED7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C0ED7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C0ED7"/>
    <w:rPr>
      <w:b/>
      <w:bCs/>
      <w:smallCaps/>
      <w:color w:val="2F5496" w:themeColor="accent1" w:themeShade="BF"/>
      <w:spacing w:val="5"/>
    </w:rPr>
  </w:style>
  <w:style w:type="table" w:styleId="TableGrid">
    <w:name w:val="Table Grid"/>
    <w:basedOn w:val="TableNormal"/>
    <w:uiPriority w:val="39"/>
    <w:rsid w:val="001C0ED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276</Words>
  <Characters>1576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Scottish Borders Council</Company>
  <LinksUpToDate>false</LinksUpToDate>
  <CharactersWithSpaces>1849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Fairbairn, Kelly</dc:creator>
  <cp:keywords/>
  <dc:description/>
  <cp:lastModifiedBy>Mr Watson</cp:lastModifiedBy>
  <cp:revision>2</cp:revision>
  <cp:lastPrinted>2024-06-20T10:35:00Z</cp:lastPrinted>
  <dcterms:created xsi:type="dcterms:W3CDTF">2024-06-20T10:43:00Z</dcterms:created>
  <dcterms:modified xsi:type="dcterms:W3CDTF">2024-06-20T10:43:00Z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9fedad31-c0c2-44e8-b26c-75143ee7ed65_Enabled">
    <vt:lpwstr>true</vt:lpwstr>
  </property>
  <property fmtid="{D5CDD505-2E9C-101B-9397-08002B2CF9AE}" pid="3" name="MSIP_Label_9fedad31-c0c2-44e8-b26c-75143ee7ed65_SetDate">
    <vt:lpwstr>2024-05-28T14:03:28Z</vt:lpwstr>
  </property>
  <property fmtid="{D5CDD505-2E9C-101B-9397-08002B2CF9AE}" pid="4" name="MSIP_Label_9fedad31-c0c2-44e8-b26c-75143ee7ed65_Method">
    <vt:lpwstr>Standard</vt:lpwstr>
  </property>
  <property fmtid="{D5CDD505-2E9C-101B-9397-08002B2CF9AE}" pid="5" name="MSIP_Label_9fedad31-c0c2-44e8-b26c-75143ee7ed65_Name">
    <vt:lpwstr>OFFICIAL</vt:lpwstr>
  </property>
  <property fmtid="{D5CDD505-2E9C-101B-9397-08002B2CF9AE}" pid="6" name="MSIP_Label_9fedad31-c0c2-44e8-b26c-75143ee7ed65_SiteId">
    <vt:lpwstr>89ed32a2-9b6b-41db-bb6f-376ec8fcd11d</vt:lpwstr>
  </property>
  <property fmtid="{D5CDD505-2E9C-101B-9397-08002B2CF9AE}" pid="7" name="MSIP_Label_9fedad31-c0c2-44e8-b26c-75143ee7ed65_ActionId">
    <vt:lpwstr>9b671e98-5e86-4717-8503-67dde49c834e</vt:lpwstr>
  </property>
  <property fmtid="{D5CDD505-2E9C-101B-9397-08002B2CF9AE}" pid="8" name="MSIP_Label_9fedad31-c0c2-44e8-b26c-75143ee7ed65_ContentBits">
    <vt:lpwstr>0</vt:lpwstr>
  </property>
</Properties>
</file>