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4"/>
        <w:gridCol w:w="4492"/>
      </w:tblGrid>
      <w:tr w:rsidR="001C0ED7" w14:paraId="106910D4" w14:textId="77777777" w:rsidTr="005908FD">
        <w:tc>
          <w:tcPr>
            <w:tcW w:w="4524" w:type="dxa"/>
          </w:tcPr>
          <w:p w14:paraId="62326E6B" w14:textId="27604FB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AA6B72">
              <w:rPr>
                <w:b/>
              </w:rPr>
              <w:t>Computing Science</w:t>
            </w:r>
          </w:p>
        </w:tc>
        <w:tc>
          <w:tcPr>
            <w:tcW w:w="4492" w:type="dxa"/>
          </w:tcPr>
          <w:p w14:paraId="2943282D" w14:textId="013A0F7D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4046A5">
              <w:rPr>
                <w:b/>
              </w:rPr>
              <w:t>National 5</w:t>
            </w:r>
          </w:p>
        </w:tc>
      </w:tr>
      <w:tr w:rsidR="001C0ED7" w14:paraId="07D99709" w14:textId="77777777" w:rsidTr="005908FD">
        <w:tc>
          <w:tcPr>
            <w:tcW w:w="9016" w:type="dxa"/>
            <w:gridSpan w:val="2"/>
          </w:tcPr>
          <w:p w14:paraId="59114D91" w14:textId="325853E0" w:rsidR="001C0ED7" w:rsidRPr="00B87632" w:rsidRDefault="001C0ED7">
            <w:r w:rsidRPr="00B87632">
              <w:rPr>
                <w:b/>
              </w:rPr>
              <w:t>Course Outline</w:t>
            </w:r>
          </w:p>
        </w:tc>
      </w:tr>
      <w:tr w:rsidR="001C0ED7" w14:paraId="66CABA99" w14:textId="77777777" w:rsidTr="000D6B1D">
        <w:trPr>
          <w:trHeight w:val="8072"/>
        </w:trPr>
        <w:tc>
          <w:tcPr>
            <w:tcW w:w="9016" w:type="dxa"/>
            <w:gridSpan w:val="2"/>
          </w:tcPr>
          <w:p w14:paraId="5925EB70" w14:textId="78793485" w:rsidR="001C0ED7" w:rsidRDefault="00D704D8">
            <w:r>
              <w:t xml:space="preserve">The </w:t>
            </w:r>
            <w:r w:rsidR="00932304">
              <w:t>National 5</w:t>
            </w:r>
            <w:r>
              <w:t xml:space="preserve"> </w:t>
            </w:r>
            <w:r w:rsidR="00AA6B72">
              <w:t xml:space="preserve">Computing Science comprises </w:t>
            </w:r>
            <w:r w:rsidR="006249A6">
              <w:t xml:space="preserve">three </w:t>
            </w:r>
            <w:r w:rsidR="00AA6B72">
              <w:t xml:space="preserve">units: Computer Systems, Software Design and Development, </w:t>
            </w:r>
            <w:r w:rsidR="006249A6">
              <w:t xml:space="preserve">and one of </w:t>
            </w:r>
            <w:r w:rsidR="00AA6B72">
              <w:t xml:space="preserve">Database Design and Development </w:t>
            </w:r>
            <w:r w:rsidR="006249A6">
              <w:t xml:space="preserve">or </w:t>
            </w:r>
            <w:r w:rsidR="00AA6B72">
              <w:t xml:space="preserve">Web Design and Development.  </w:t>
            </w:r>
            <w:r w:rsidR="006249A6">
              <w:t>At Eyemouth pupils are taught Database Design and Development for National 5 and Higher.</w:t>
            </w:r>
          </w:p>
          <w:p w14:paraId="395FAE2C" w14:textId="77777777" w:rsidR="00D704D8" w:rsidRDefault="00D704D8"/>
          <w:p w14:paraId="54112CE9" w14:textId="512F270D" w:rsidR="00D704D8" w:rsidRDefault="006249A6">
            <w:pPr>
              <w:rPr>
                <w:b/>
              </w:rPr>
            </w:pPr>
            <w:r>
              <w:rPr>
                <w:b/>
              </w:rPr>
              <w:t>Computer Systems</w:t>
            </w:r>
          </w:p>
          <w:p w14:paraId="51946EA0" w14:textId="67DC2725" w:rsidR="00D704D8" w:rsidRPr="00972ABE" w:rsidRDefault="006249A6" w:rsidP="000E0548">
            <w:pPr>
              <w:pStyle w:val="ListParagraph"/>
              <w:numPr>
                <w:ilvl w:val="0"/>
                <w:numId w:val="7"/>
              </w:numPr>
            </w:pPr>
            <w:r>
              <w:t>Data representation</w:t>
            </w:r>
            <w:r w:rsidR="005908FD">
              <w:t>:</w:t>
            </w:r>
            <w:r>
              <w:t xml:space="preserve">  </w:t>
            </w:r>
            <w:r w:rsidR="00932304">
              <w:t>positive integers, real numbers, binary, ASCII, vector graphics.</w:t>
            </w:r>
            <w:r w:rsidR="005908FD">
              <w:t>.</w:t>
            </w:r>
          </w:p>
          <w:p w14:paraId="0008D8CB" w14:textId="719F25CC" w:rsidR="00D704D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Computer structure</w:t>
            </w:r>
            <w:r w:rsidR="005908FD">
              <w:t>: the fetch-execute cycle, factor affecting performance.</w:t>
            </w:r>
          </w:p>
          <w:p w14:paraId="037E4FF9" w14:textId="331B80EA" w:rsidR="00D704D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Environmental impact</w:t>
            </w:r>
            <w:r w:rsidR="005908FD">
              <w:t>: the use of intelligent systems to reduce the emission of greenhouse gasses.</w:t>
            </w:r>
          </w:p>
          <w:p w14:paraId="1802644E" w14:textId="13EFE39F" w:rsidR="00D704D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Security risks and precautions</w:t>
            </w:r>
            <w:r w:rsidR="005908FD">
              <w:t>: Compute Misuse Act, tracking cookies, DOS, encryption.</w:t>
            </w:r>
          </w:p>
          <w:p w14:paraId="52CC39C7" w14:textId="24F7F767" w:rsidR="00D704D8" w:rsidRDefault="00D704D8" w:rsidP="00D704D8">
            <w:pPr>
              <w:rPr>
                <w:b/>
              </w:rPr>
            </w:pPr>
          </w:p>
          <w:p w14:paraId="08282C63" w14:textId="77777777" w:rsidR="00B87632" w:rsidRDefault="000E0548" w:rsidP="00B87632">
            <w:pPr>
              <w:rPr>
                <w:b/>
              </w:rPr>
            </w:pPr>
            <w:r>
              <w:rPr>
                <w:b/>
              </w:rPr>
              <w:t>Software Design and Development</w:t>
            </w:r>
            <w:r w:rsidR="00D704D8">
              <w:rPr>
                <w:b/>
              </w:rPr>
              <w:t xml:space="preserve"> </w:t>
            </w:r>
          </w:p>
          <w:p w14:paraId="439DDBC8" w14:textId="77777777" w:rsidR="00932304" w:rsidRDefault="000E0548" w:rsidP="00932304">
            <w:pPr>
              <w:pStyle w:val="ListParagraph"/>
              <w:numPr>
                <w:ilvl w:val="0"/>
                <w:numId w:val="8"/>
              </w:numPr>
            </w:pPr>
            <w:r w:rsidRPr="000E0548">
              <w:t>Development methodologies</w:t>
            </w:r>
            <w:r>
              <w:t>: Iterative development process</w:t>
            </w:r>
            <w:r w:rsidR="00932304">
              <w:t>.</w:t>
            </w:r>
          </w:p>
          <w:p w14:paraId="3F0F508F" w14:textId="6326BC1D" w:rsidR="000E0548" w:rsidRDefault="00932304" w:rsidP="00932304">
            <w:pPr>
              <w:pStyle w:val="ListParagraph"/>
              <w:numPr>
                <w:ilvl w:val="0"/>
                <w:numId w:val="8"/>
              </w:numPr>
            </w:pPr>
            <w:r w:rsidRPr="000E0548">
              <w:t xml:space="preserve"> </w:t>
            </w:r>
            <w:r w:rsidR="000E0548" w:rsidRPr="000E0548">
              <w:t>Analysis</w:t>
            </w:r>
            <w:r w:rsidR="000E0548">
              <w:t xml:space="preserve">: </w:t>
            </w:r>
            <w:r>
              <w:t>input, process, output.</w:t>
            </w:r>
          </w:p>
          <w:p w14:paraId="7741458B" w14:textId="3E322051" w:rsidR="000E0548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 xml:space="preserve">Design: </w:t>
            </w:r>
            <w:r w:rsidR="00932304">
              <w:t>structure diagrams, flowcharts, pseudocode.</w:t>
            </w:r>
          </w:p>
          <w:p w14:paraId="7B867B01" w14:textId="1616D6A9" w:rsidR="000E0548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Implementation</w:t>
            </w:r>
            <w:r w:rsidR="00B87632">
              <w:t xml:space="preserve"> using Python 3.</w:t>
            </w:r>
          </w:p>
          <w:p w14:paraId="415BFBFA" w14:textId="5D299A26" w:rsidR="000E0548" w:rsidRDefault="00932304" w:rsidP="000E0548">
            <w:pPr>
              <w:pStyle w:val="ListParagraph"/>
              <w:numPr>
                <w:ilvl w:val="1"/>
                <w:numId w:val="7"/>
              </w:numPr>
            </w:pPr>
            <w:r>
              <w:t>Expressions: arithmetic and Boolean including the use of pre-defined functions.</w:t>
            </w:r>
          </w:p>
          <w:p w14:paraId="00DE8941" w14:textId="58B24724" w:rsidR="000E0548" w:rsidRDefault="000E0548" w:rsidP="000E0548">
            <w:pPr>
              <w:pStyle w:val="ListParagraph"/>
              <w:numPr>
                <w:ilvl w:val="1"/>
                <w:numId w:val="7"/>
              </w:numPr>
            </w:pPr>
            <w:r>
              <w:t xml:space="preserve">Computational constructs: </w:t>
            </w:r>
            <w:r w:rsidR="00932304">
              <w:t>sequences, selection, conditional and fixed loops</w:t>
            </w:r>
            <w:r>
              <w:t>.</w:t>
            </w:r>
          </w:p>
          <w:p w14:paraId="74443783" w14:textId="07DD5146" w:rsidR="000E0548" w:rsidRDefault="000E0548" w:rsidP="000E0548">
            <w:pPr>
              <w:pStyle w:val="ListParagraph"/>
              <w:numPr>
                <w:ilvl w:val="1"/>
                <w:numId w:val="7"/>
              </w:numPr>
            </w:pPr>
            <w:r>
              <w:t xml:space="preserve">Algorithm specification: </w:t>
            </w:r>
            <w:r w:rsidR="00932304">
              <w:t>array traversal, running total and input validation.</w:t>
            </w:r>
          </w:p>
          <w:p w14:paraId="5083B103" w14:textId="672F07B7" w:rsidR="00932304" w:rsidRDefault="00932304" w:rsidP="00932304">
            <w:pPr>
              <w:pStyle w:val="ListParagraph"/>
              <w:numPr>
                <w:ilvl w:val="0"/>
                <w:numId w:val="7"/>
              </w:numPr>
            </w:pPr>
            <w:r>
              <w:t>Testing: normal, extreme and exceptional tests, and error types.</w:t>
            </w:r>
          </w:p>
          <w:p w14:paraId="2DDFCB34" w14:textId="0A3BFA49" w:rsidR="00932304" w:rsidRPr="00972ABE" w:rsidRDefault="00932304" w:rsidP="00932304">
            <w:pPr>
              <w:pStyle w:val="ListParagraph"/>
              <w:numPr>
                <w:ilvl w:val="0"/>
                <w:numId w:val="7"/>
              </w:numPr>
            </w:pPr>
            <w:r>
              <w:t>Evaluation: fitness for purpose, robustness, efficiency and readability.</w:t>
            </w:r>
          </w:p>
          <w:p w14:paraId="440C7B04" w14:textId="77777777" w:rsidR="000E0548" w:rsidRPr="000E0548" w:rsidRDefault="000E0548" w:rsidP="000E0548">
            <w:pPr>
              <w:pStyle w:val="ListParagraph"/>
            </w:pPr>
          </w:p>
          <w:p w14:paraId="1C31C40E" w14:textId="23D6665C" w:rsidR="00D704D8" w:rsidRDefault="000E0548" w:rsidP="00D704D8">
            <w:pPr>
              <w:rPr>
                <w:b/>
              </w:rPr>
            </w:pPr>
            <w:r>
              <w:rPr>
                <w:b/>
              </w:rPr>
              <w:t>Database Design and Development</w:t>
            </w:r>
            <w:r w:rsidR="00D704D8">
              <w:rPr>
                <w:b/>
              </w:rPr>
              <w:t xml:space="preserve"> </w:t>
            </w:r>
          </w:p>
          <w:p w14:paraId="451742AF" w14:textId="4A3D7B51" w:rsidR="000E054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Analysis</w:t>
            </w:r>
            <w:r w:rsidR="00BE3CD0">
              <w:t>: end-user and functional requirements.</w:t>
            </w:r>
            <w:r w:rsidRPr="00972ABE">
              <w:t xml:space="preserve"> </w:t>
            </w:r>
          </w:p>
          <w:p w14:paraId="2865FA29" w14:textId="1B411B5B" w:rsidR="000E054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Design</w:t>
            </w:r>
            <w:r w:rsidR="00BE3CD0">
              <w:t>: Entity Relationship Diagrams including cardinality, entity occurrence diagrams, compound and surrogate keys</w:t>
            </w:r>
            <w:r w:rsidR="00334866">
              <w:t>, query design.</w:t>
            </w:r>
          </w:p>
          <w:p w14:paraId="6B3AAE6A" w14:textId="4979AF70" w:rsidR="000E0548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Implementation</w:t>
            </w:r>
            <w:r w:rsidR="00B87632">
              <w:t xml:space="preserve"> using PostgreSQL on a Linux server</w:t>
            </w:r>
            <w:r w:rsidR="00334866">
              <w:t>: aggregate functions, group by.</w:t>
            </w:r>
          </w:p>
          <w:p w14:paraId="7C0CED11" w14:textId="5F079D0E" w:rsidR="00334866" w:rsidRDefault="00334866" w:rsidP="000E0548">
            <w:pPr>
              <w:pStyle w:val="ListParagraph"/>
              <w:numPr>
                <w:ilvl w:val="0"/>
                <w:numId w:val="7"/>
              </w:numPr>
            </w:pPr>
            <w:r>
              <w:t xml:space="preserve">Testing: SQL </w:t>
            </w:r>
          </w:p>
          <w:p w14:paraId="73D25318" w14:textId="1AFBD61C" w:rsidR="00972ABE" w:rsidRPr="000D6B1D" w:rsidRDefault="00334866" w:rsidP="00BE3CD0">
            <w:pPr>
              <w:pStyle w:val="ListParagraph"/>
              <w:numPr>
                <w:ilvl w:val="0"/>
                <w:numId w:val="7"/>
              </w:numPr>
            </w:pPr>
            <w:r>
              <w:t xml:space="preserve">Evaluation: fitness for purpose, accuracy </w:t>
            </w:r>
          </w:p>
        </w:tc>
      </w:tr>
      <w:tr w:rsidR="001C0ED7" w14:paraId="136D1CD1" w14:textId="77777777" w:rsidTr="005908FD">
        <w:tc>
          <w:tcPr>
            <w:tcW w:w="9016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5908FD">
        <w:trPr>
          <w:trHeight w:val="1838"/>
        </w:trPr>
        <w:tc>
          <w:tcPr>
            <w:tcW w:w="9016" w:type="dxa"/>
            <w:gridSpan w:val="2"/>
          </w:tcPr>
          <w:p w14:paraId="7AB67049" w14:textId="097BAE15" w:rsidR="001C0ED7" w:rsidRDefault="00972ABE">
            <w:r>
              <w:t xml:space="preserve">The course assessment has </w:t>
            </w:r>
            <w:r w:rsidR="00334866">
              <w:t>two parts totalling 120 marks.</w:t>
            </w:r>
          </w:p>
          <w:p w14:paraId="360F4401" w14:textId="5F14010A" w:rsidR="00B87632" w:rsidRPr="005908FD" w:rsidRDefault="00972ABE" w:rsidP="005908FD">
            <w:r>
              <w:br/>
            </w:r>
            <w:r w:rsidR="00334866">
              <w:rPr>
                <w:b/>
              </w:rPr>
              <w:t>Course Assessment Task</w:t>
            </w:r>
            <w:r w:rsidR="00334866">
              <w:rPr>
                <w:b/>
              </w:rPr>
              <w:br/>
            </w:r>
            <w:r w:rsidR="00334866">
              <w:t xml:space="preserve">A </w:t>
            </w:r>
            <w:r w:rsidR="000D6B1D">
              <w:t>6-hour</w:t>
            </w:r>
            <w:r w:rsidR="00334866">
              <w:t>, open book practical assessment carried out during class time.</w:t>
            </w:r>
            <w:r w:rsidR="005908FD">
              <w:t xml:space="preserve"> The course assessment task is worth a total of 40 marks.</w:t>
            </w:r>
            <w:r w:rsidR="005908FD">
              <w:br/>
            </w:r>
            <w:r w:rsidR="005908FD">
              <w:br/>
            </w:r>
            <w:r w:rsidR="005908FD">
              <w:rPr>
                <w:b/>
              </w:rPr>
              <w:t>Written Exam</w:t>
            </w:r>
            <w:r w:rsidR="005908FD">
              <w:br/>
            </w:r>
            <w:r w:rsidR="000D6B1D">
              <w:t>A</w:t>
            </w:r>
            <w:r w:rsidR="005908FD">
              <w:t xml:space="preserve"> single 2</w:t>
            </w:r>
            <w:r w:rsidR="000D6B1D">
              <w:t>-</w:t>
            </w:r>
            <w:r w:rsidR="005908FD">
              <w:t>hour paper worth 80 marks</w:t>
            </w:r>
            <w:r w:rsidR="000D6B1D">
              <w:t>.</w:t>
            </w:r>
          </w:p>
        </w:tc>
      </w:tr>
    </w:tbl>
    <w:p w14:paraId="3D8074EE" w14:textId="77777777" w:rsidR="005908FD" w:rsidRDefault="005908F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C0ED7" w14:paraId="53A6CF11" w14:textId="77777777" w:rsidTr="005908FD">
        <w:tc>
          <w:tcPr>
            <w:tcW w:w="9016" w:type="dxa"/>
          </w:tcPr>
          <w:p w14:paraId="3765B393" w14:textId="097736DD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0D6B1D">
        <w:trPr>
          <w:trHeight w:val="3815"/>
        </w:trPr>
        <w:tc>
          <w:tcPr>
            <w:tcW w:w="9016" w:type="dxa"/>
          </w:tcPr>
          <w:p w14:paraId="60C60103" w14:textId="0893B93A" w:rsidR="00972ABE" w:rsidRDefault="00972ABE">
            <w:r>
              <w:t xml:space="preserve">In order to be successful in </w:t>
            </w:r>
            <w:r w:rsidR="000D6B1D">
              <w:t>National 5</w:t>
            </w:r>
            <w:r>
              <w:t xml:space="preserve"> </w:t>
            </w:r>
            <w:r w:rsidR="005908FD">
              <w:t>Computing Science</w:t>
            </w:r>
            <w:r>
              <w:t xml:space="preserve">, the attendance of all lessons is crucial along with further study at home. The following is greatly recommended. </w:t>
            </w:r>
          </w:p>
          <w:p w14:paraId="54D3CC60" w14:textId="5C54539E" w:rsidR="00972ABE" w:rsidRDefault="00972ABE"/>
          <w:p w14:paraId="2A18BEF3" w14:textId="4EEF1746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All pupils will have access to </w:t>
            </w:r>
            <w:r w:rsidR="005908FD">
              <w:t>the course class notebook</w:t>
            </w:r>
            <w:r>
              <w:t xml:space="preserve">. </w:t>
            </w:r>
            <w:r w:rsidR="005908FD">
              <w:t xml:space="preserve"> This is a living document giving course notes and examples for National 5 Computing Science.</w:t>
            </w:r>
          </w:p>
          <w:p w14:paraId="090BDF3E" w14:textId="4DD50494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Completing of Exam Questions from SQA Past Papers </w:t>
            </w:r>
            <w:r w:rsidR="00DB0800">
              <w:t>Website</w:t>
            </w:r>
            <w:r w:rsidR="005908FD">
              <w:t>.  Copies of past papers with model answers will also be available in the class notebook.</w:t>
            </w:r>
            <w:r>
              <w:t xml:space="preserve"> </w:t>
            </w:r>
          </w:p>
          <w:p w14:paraId="5F6A4B49" w14:textId="42AFE4FD" w:rsidR="005908FD" w:rsidRDefault="005908FD" w:rsidP="00C25E1D">
            <w:pPr>
              <w:pStyle w:val="ListParagraph"/>
              <w:numPr>
                <w:ilvl w:val="0"/>
                <w:numId w:val="5"/>
              </w:numPr>
            </w:pPr>
            <w:r>
              <w:t>Scholar provides good explanations for the whole course.  It can be accessed via Glow.  Relevant sections are linked from the class noteb</w:t>
            </w:r>
            <w:r w:rsidR="00456F2E">
              <w:t>o</w:t>
            </w:r>
            <w:r>
              <w:t>ok.</w:t>
            </w:r>
          </w:p>
          <w:p w14:paraId="2ABCE7E6" w14:textId="77777777" w:rsidR="00C25E1D" w:rsidRDefault="005908FD" w:rsidP="00C25E1D">
            <w:pPr>
              <w:pStyle w:val="ListParagraph"/>
              <w:numPr>
                <w:ilvl w:val="0"/>
                <w:numId w:val="5"/>
              </w:numPr>
            </w:pPr>
            <w:r>
              <w:t>BBC Bitesize contains good</w:t>
            </w:r>
            <w:r w:rsidR="00456F2E">
              <w:t>, introductory explanations for the whole course.  Relevant sections are linked from the class notebook.</w:t>
            </w:r>
          </w:p>
          <w:p w14:paraId="5528C295" w14:textId="30CAEA78" w:rsidR="00456F2E" w:rsidRDefault="00B87632" w:rsidP="00C25E1D">
            <w:pPr>
              <w:pStyle w:val="ListParagraph"/>
              <w:numPr>
                <w:ilvl w:val="0"/>
                <w:numId w:val="5"/>
              </w:numPr>
            </w:pPr>
            <w:r>
              <w:t>W3</w:t>
            </w:r>
            <w:r w:rsidR="00AB6472">
              <w:t>S</w:t>
            </w:r>
            <w:r>
              <w:t>chools.com has free tutorials for Python and SQL.</w:t>
            </w:r>
          </w:p>
          <w:p w14:paraId="31D15C75" w14:textId="23E92A01" w:rsidR="00B87632" w:rsidRPr="00972ABE" w:rsidRDefault="00B87632" w:rsidP="000D6B1D">
            <w:pPr>
              <w:pStyle w:val="ListParagraph"/>
              <w:numPr>
                <w:ilvl w:val="0"/>
                <w:numId w:val="5"/>
              </w:numPr>
            </w:pPr>
            <w:r>
              <w:t>Python and PostgreSQL are free to download.  Pupils can learn a lot from simply trying to write their own programs and manage their own databases.</w:t>
            </w:r>
          </w:p>
        </w:tc>
      </w:tr>
      <w:tr w:rsidR="001C0ED7" w14:paraId="78CBE266" w14:textId="77777777" w:rsidTr="005908FD">
        <w:tc>
          <w:tcPr>
            <w:tcW w:w="9016" w:type="dxa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0D6B1D">
        <w:trPr>
          <w:trHeight w:val="1421"/>
        </w:trPr>
        <w:tc>
          <w:tcPr>
            <w:tcW w:w="9016" w:type="dxa"/>
          </w:tcPr>
          <w:p w14:paraId="3E71D3A3" w14:textId="13569048" w:rsidR="00DB0800" w:rsidRDefault="00DB0800">
            <w:r>
              <w:t xml:space="preserve">Students taking </w:t>
            </w:r>
            <w:r w:rsidR="000D6B1D">
              <w:t>National 5</w:t>
            </w:r>
            <w:r>
              <w:t xml:space="preserve"> </w:t>
            </w:r>
            <w:r w:rsidR="00B87632">
              <w:t>Computing Science</w:t>
            </w:r>
            <w:r>
              <w:t xml:space="preserve"> would be expected as a minimum to complete one hour of </w:t>
            </w:r>
            <w:r w:rsidR="00C25E1D">
              <w:t>self-study</w:t>
            </w:r>
            <w:r>
              <w:t xml:space="preserve"> at home per week. Tasks set by the teacher will vary and could include</w:t>
            </w:r>
            <w:r w:rsidR="00456F2E">
              <w:t>:</w:t>
            </w:r>
          </w:p>
          <w:p w14:paraId="04E1F0A6" w14:textId="06F347EF" w:rsidR="001C0ED7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>Completion of Flashcards for units</w:t>
            </w:r>
            <w:r w:rsidR="00456F2E">
              <w:t>.</w:t>
            </w:r>
          </w:p>
          <w:p w14:paraId="17FA144E" w14:textId="68DD2577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>Exam Style Questions</w:t>
            </w:r>
            <w:r w:rsidR="00456F2E">
              <w:t>.</w:t>
            </w:r>
          </w:p>
          <w:p w14:paraId="01B06CE4" w14:textId="3F39F3AB" w:rsidR="00DB0800" w:rsidRDefault="00456F2E" w:rsidP="00DB0800">
            <w:pPr>
              <w:pStyle w:val="ListParagraph"/>
              <w:numPr>
                <w:ilvl w:val="0"/>
                <w:numId w:val="4"/>
              </w:numPr>
            </w:pPr>
            <w:r>
              <w:t>Practice writing programs.</w:t>
            </w:r>
            <w:r w:rsidR="00DB0800">
              <w:t xml:space="preserve"> </w:t>
            </w:r>
          </w:p>
        </w:tc>
      </w:tr>
      <w:tr w:rsidR="001C0ED7" w14:paraId="6A7928F2" w14:textId="77777777" w:rsidTr="000D6B1D">
        <w:trPr>
          <w:trHeight w:val="279"/>
        </w:trPr>
        <w:tc>
          <w:tcPr>
            <w:tcW w:w="9016" w:type="dxa"/>
          </w:tcPr>
          <w:p w14:paraId="78DDA7BE" w14:textId="19D910A4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0D6B1D">
        <w:trPr>
          <w:trHeight w:val="1262"/>
        </w:trPr>
        <w:tc>
          <w:tcPr>
            <w:tcW w:w="9016" w:type="dxa"/>
          </w:tcPr>
          <w:p w14:paraId="07119285" w14:textId="68427189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Pupils </w:t>
            </w:r>
            <w:r w:rsidR="00B87632">
              <w:t>will complete past course assessment tasks in class throughout the year.</w:t>
            </w:r>
          </w:p>
          <w:p w14:paraId="00F7CD42" w14:textId="688430BC" w:rsidR="00DB0800" w:rsidRDefault="00B87632" w:rsidP="00DB0800">
            <w:pPr>
              <w:pStyle w:val="ListParagraph"/>
              <w:numPr>
                <w:ilvl w:val="0"/>
                <w:numId w:val="6"/>
              </w:numPr>
            </w:pPr>
            <w:r>
              <w:t>The prelim will be in January 2025.</w:t>
            </w:r>
          </w:p>
          <w:p w14:paraId="324E8366" w14:textId="3D7AC574" w:rsidR="00B87632" w:rsidRDefault="00B87632" w:rsidP="00DB0800">
            <w:pPr>
              <w:pStyle w:val="ListParagraph"/>
              <w:numPr>
                <w:ilvl w:val="0"/>
                <w:numId w:val="6"/>
              </w:numPr>
            </w:pPr>
            <w:r>
              <w:t>The course assessment task will be in February/March, as soon as the SQA publish it.</w:t>
            </w:r>
          </w:p>
          <w:p w14:paraId="4F768CA3" w14:textId="047F193D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Main SQA Exam </w:t>
            </w:r>
            <w:r w:rsidR="00B87632">
              <w:t xml:space="preserve">in </w:t>
            </w:r>
            <w:r>
              <w:t>May 2025</w:t>
            </w:r>
            <w:r w:rsidR="00B87632">
              <w:t>.</w:t>
            </w:r>
          </w:p>
        </w:tc>
        <w:bookmarkStart w:id="0" w:name="_GoBack"/>
        <w:bookmarkEnd w:id="0"/>
      </w:tr>
      <w:tr w:rsidR="00467073" w14:paraId="6003E611" w14:textId="77777777" w:rsidTr="000D6B1D">
        <w:trPr>
          <w:trHeight w:val="273"/>
        </w:trPr>
        <w:tc>
          <w:tcPr>
            <w:tcW w:w="9016" w:type="dxa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5908FD">
        <w:trPr>
          <w:trHeight w:val="418"/>
        </w:trPr>
        <w:tc>
          <w:tcPr>
            <w:tcW w:w="9016" w:type="dxa"/>
          </w:tcPr>
          <w:p w14:paraId="1B66F86C" w14:textId="741455EF" w:rsidR="00B87632" w:rsidRDefault="00AB6472" w:rsidP="00B87632">
            <w:r>
              <w:t>S</w:t>
            </w:r>
            <w:r w:rsidR="00B360D5">
              <w:t xml:space="preserve">tudents may progress onto </w:t>
            </w:r>
            <w:r w:rsidR="00DB0800">
              <w:t xml:space="preserve">Higher </w:t>
            </w:r>
            <w:r w:rsidR="00B87632">
              <w:t>Computing Science.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B6C69"/>
    <w:multiLevelType w:val="hybridMultilevel"/>
    <w:tmpl w:val="7F8ED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411167"/>
    <w:multiLevelType w:val="hybridMultilevel"/>
    <w:tmpl w:val="ABA41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D6B1D"/>
    <w:rsid w:val="000E0548"/>
    <w:rsid w:val="001C0ED7"/>
    <w:rsid w:val="00334866"/>
    <w:rsid w:val="004046A5"/>
    <w:rsid w:val="00456F2E"/>
    <w:rsid w:val="00467073"/>
    <w:rsid w:val="004A3A9E"/>
    <w:rsid w:val="004B4C87"/>
    <w:rsid w:val="005908FD"/>
    <w:rsid w:val="006249A6"/>
    <w:rsid w:val="00850AB8"/>
    <w:rsid w:val="00932304"/>
    <w:rsid w:val="00972ABE"/>
    <w:rsid w:val="00AA6B72"/>
    <w:rsid w:val="00AB6472"/>
    <w:rsid w:val="00B360D5"/>
    <w:rsid w:val="00B87632"/>
    <w:rsid w:val="00BE3CD0"/>
    <w:rsid w:val="00C25E1D"/>
    <w:rsid w:val="00D467BA"/>
    <w:rsid w:val="00D704D8"/>
    <w:rsid w:val="00DB080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9C1387658374AB8CCF9474F5D8070" ma:contentTypeVersion="38" ma:contentTypeDescription="Create a new document." ma:contentTypeScope="" ma:versionID="66da20bd3196c8f765a9632cabe2a711">
  <xsd:schema xmlns:xsd="http://www.w3.org/2001/XMLSchema" xmlns:xs="http://www.w3.org/2001/XMLSchema" xmlns:p="http://schemas.microsoft.com/office/2006/metadata/properties" xmlns:ns3="94efe8a1-c4be-4145-bdb3-0a4cb82d052d" xmlns:ns4="bee320fe-9713-4440-b62f-eba51ad3fb53" targetNamespace="http://schemas.microsoft.com/office/2006/metadata/properties" ma:root="true" ma:fieldsID="7f795dcd608465f6826906326881e55d" ns3:_="" ns4:_="">
    <xsd:import namespace="94efe8a1-c4be-4145-bdb3-0a4cb82d052d"/>
    <xsd:import namespace="bee320fe-9713-4440-b62f-eba51ad3fb5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bjectDetectorVersions" minOccurs="0"/>
                <xsd:element ref="ns4:_activity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fe8a1-c4be-4145-bdb3-0a4cb82d052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320fe-9713-4440-b62f-eba51ad3f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  <xsd:element name="MediaServiceSystemTags" ma:index="4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bee320fe-9713-4440-b62f-eba51ad3fb53">
      <UserInfo>
        <DisplayName/>
        <AccountId xsi:nil="true"/>
        <AccountType/>
      </UserInfo>
    </Students>
    <Distribution_Groups xmlns="bee320fe-9713-4440-b62f-eba51ad3fb53" xsi:nil="true"/>
    <Self_Registration_Enabled xmlns="bee320fe-9713-4440-b62f-eba51ad3fb53" xsi:nil="true"/>
    <TeamsChannelId xmlns="bee320fe-9713-4440-b62f-eba51ad3fb53" xsi:nil="true"/>
    <NotebookType xmlns="bee320fe-9713-4440-b62f-eba51ad3fb53" xsi:nil="true"/>
    <CultureName xmlns="bee320fe-9713-4440-b62f-eba51ad3fb53" xsi:nil="true"/>
    <Templates xmlns="bee320fe-9713-4440-b62f-eba51ad3fb53" xsi:nil="true"/>
    <Has_Teacher_Only_SectionGroup xmlns="bee320fe-9713-4440-b62f-eba51ad3fb53" xsi:nil="true"/>
    <DefaultSectionNames xmlns="bee320fe-9713-4440-b62f-eba51ad3fb53" xsi:nil="true"/>
    <LMS_Mappings xmlns="bee320fe-9713-4440-b62f-eba51ad3fb53" xsi:nil="true"/>
    <IsNotebookLocked xmlns="bee320fe-9713-4440-b62f-eba51ad3fb53" xsi:nil="true"/>
    <Owner xmlns="bee320fe-9713-4440-b62f-eba51ad3fb53">
      <UserInfo>
        <DisplayName/>
        <AccountId xsi:nil="true"/>
        <AccountType/>
      </UserInfo>
    </Owner>
    <Teachers xmlns="bee320fe-9713-4440-b62f-eba51ad3fb53">
      <UserInfo>
        <DisplayName/>
        <AccountId xsi:nil="true"/>
        <AccountType/>
      </UserInfo>
    </Teachers>
    <Math_Settings xmlns="bee320fe-9713-4440-b62f-eba51ad3fb53" xsi:nil="true"/>
    <Is_Collaboration_Space_Locked xmlns="bee320fe-9713-4440-b62f-eba51ad3fb53" xsi:nil="true"/>
    <AppVersion xmlns="bee320fe-9713-4440-b62f-eba51ad3fb53" xsi:nil="true"/>
    <FolderType xmlns="bee320fe-9713-4440-b62f-eba51ad3fb53" xsi:nil="true"/>
    <Student_Groups xmlns="bee320fe-9713-4440-b62f-eba51ad3fb53">
      <UserInfo>
        <DisplayName/>
        <AccountId xsi:nil="true"/>
        <AccountType/>
      </UserInfo>
    </Student_Groups>
    <_activity xmlns="bee320fe-9713-4440-b62f-eba51ad3fb53" xsi:nil="true"/>
    <Invited_Teachers xmlns="bee320fe-9713-4440-b62f-eba51ad3fb53" xsi:nil="true"/>
    <Invited_Students xmlns="bee320fe-9713-4440-b62f-eba51ad3fb53" xsi:nil="true"/>
  </documentManagement>
</p:properties>
</file>

<file path=customXml/itemProps1.xml><?xml version="1.0" encoding="utf-8"?>
<ds:datastoreItem xmlns:ds="http://schemas.openxmlformats.org/officeDocument/2006/customXml" ds:itemID="{F2856DF0-E124-4F55-A99A-C5B170A33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fe8a1-c4be-4145-bdb3-0a4cb82d052d"/>
    <ds:schemaRef ds:uri="bee320fe-9713-4440-b62f-eba51ad3fb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0823F6-999F-4E54-B962-10E049A2EB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D1C28A-B36A-4E7F-8E04-2596A23942D6}">
  <ds:schemaRefs>
    <ds:schemaRef ds:uri="http://purl.org/dc/terms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bee320fe-9713-4440-b62f-eba51ad3fb53"/>
    <ds:schemaRef ds:uri="94efe8a1-c4be-4145-bdb3-0a4cb82d052d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4</cp:revision>
  <cp:lastPrinted>2024-05-28T14:18:00Z</cp:lastPrinted>
  <dcterms:created xsi:type="dcterms:W3CDTF">2024-06-21T11:18:00Z</dcterms:created>
  <dcterms:modified xsi:type="dcterms:W3CDTF">2024-06-25T07:48:00Z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0x010100E0A9C1387658374AB8CCF9474F5D8070</vt:lpwstr>
  </property>
</Properties>
</file>