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17"/>
        <w:gridCol w:w="4499"/>
      </w:tblGrid>
      <w:tr w:rsidR="001C0ED7" w14:paraId="106910D4" w14:textId="77777777" w:rsidTr="001551F5">
        <w:tc>
          <w:tcPr>
            <w:tcW w:w="4621" w:type="dxa"/>
          </w:tcPr>
          <w:p w14:paraId="62326E6B" w14:textId="7F0853AD" w:rsidR="001C0ED7" w:rsidRPr="00DB0800" w:rsidRDefault="001C0ED7">
            <w:pPr>
              <w:rPr>
                <w:b/>
              </w:rPr>
            </w:pPr>
            <w:r w:rsidRPr="00DB0800">
              <w:rPr>
                <w:b/>
              </w:rPr>
              <w:t>Course Name</w:t>
            </w:r>
            <w:r w:rsidR="00D704D8" w:rsidRPr="00DB0800">
              <w:rPr>
                <w:b/>
              </w:rPr>
              <w:t xml:space="preserve">: </w:t>
            </w:r>
            <w:r w:rsidR="00914B1B">
              <w:rPr>
                <w:b/>
              </w:rPr>
              <w:t xml:space="preserve">NPA </w:t>
            </w:r>
            <w:r w:rsidR="00EA250F">
              <w:rPr>
                <w:b/>
              </w:rPr>
              <w:t xml:space="preserve">Photography </w:t>
            </w:r>
          </w:p>
        </w:tc>
        <w:tc>
          <w:tcPr>
            <w:tcW w:w="4621" w:type="dxa"/>
          </w:tcPr>
          <w:p w14:paraId="2943282D" w14:textId="2BF30E46" w:rsidR="001C0ED7" w:rsidRPr="00DB0800" w:rsidRDefault="001C0ED7">
            <w:pPr>
              <w:rPr>
                <w:b/>
              </w:rPr>
            </w:pPr>
            <w:r w:rsidRPr="00DB0800">
              <w:rPr>
                <w:b/>
              </w:rPr>
              <w:t>Course Level</w:t>
            </w:r>
            <w:r w:rsidR="00D704D8" w:rsidRPr="00DB0800">
              <w:rPr>
                <w:b/>
              </w:rPr>
              <w:t xml:space="preserve">: </w:t>
            </w:r>
            <w:r w:rsidR="00EA250F">
              <w:rPr>
                <w:b/>
              </w:rPr>
              <w:t xml:space="preserve">SCQF Level </w:t>
            </w:r>
            <w:r w:rsidR="009D4B3B">
              <w:rPr>
                <w:b/>
              </w:rPr>
              <w:t>4</w:t>
            </w:r>
            <w:r w:rsidR="00AE213A">
              <w:rPr>
                <w:b/>
              </w:rPr>
              <w:t>&amp;</w:t>
            </w:r>
            <w:r w:rsidR="00EA250F">
              <w:rPr>
                <w:b/>
              </w:rPr>
              <w:t>5</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2729D519" w14:textId="6F9FDC82" w:rsidR="00C64937" w:rsidRPr="00C64937" w:rsidRDefault="00C64937" w:rsidP="00C64937">
            <w:pPr>
              <w:rPr>
                <w:b/>
              </w:rPr>
            </w:pPr>
            <w:r w:rsidRPr="00C64937">
              <w:rPr>
                <w:b/>
              </w:rPr>
              <w:t>These National Progression Award (NPA) develop</w:t>
            </w:r>
            <w:r w:rsidR="006114F1">
              <w:rPr>
                <w:b/>
              </w:rPr>
              <w:t>s</w:t>
            </w:r>
            <w:r w:rsidRPr="00C64937">
              <w:rPr>
                <w:b/>
              </w:rPr>
              <w:t xml:space="preserve"> knowledge and understanding in photography.</w:t>
            </w:r>
          </w:p>
          <w:p w14:paraId="737EE8CD" w14:textId="77777777" w:rsidR="00C64937" w:rsidRPr="00C64937" w:rsidRDefault="00C64937" w:rsidP="00C64937">
            <w:pPr>
              <w:rPr>
                <w:b/>
              </w:rPr>
            </w:pPr>
            <w:r w:rsidRPr="00C64937">
              <w:rPr>
                <w:b/>
              </w:rPr>
              <w:t>It covers areas such as:</w:t>
            </w:r>
          </w:p>
          <w:p w14:paraId="6D33D663" w14:textId="77777777" w:rsidR="00C64937" w:rsidRPr="006114F1" w:rsidRDefault="00C64937" w:rsidP="006114F1">
            <w:pPr>
              <w:pStyle w:val="ListParagraph"/>
              <w:numPr>
                <w:ilvl w:val="0"/>
                <w:numId w:val="7"/>
              </w:numPr>
              <w:rPr>
                <w:b/>
              </w:rPr>
            </w:pPr>
            <w:r w:rsidRPr="006114F1">
              <w:rPr>
                <w:b/>
              </w:rPr>
              <w:t>understanding different photography genres and concepts</w:t>
            </w:r>
          </w:p>
          <w:p w14:paraId="78B491B1" w14:textId="77777777" w:rsidR="00C64937" w:rsidRPr="006114F1" w:rsidRDefault="00C64937" w:rsidP="006114F1">
            <w:pPr>
              <w:pStyle w:val="ListParagraph"/>
              <w:numPr>
                <w:ilvl w:val="0"/>
                <w:numId w:val="7"/>
              </w:numPr>
              <w:rPr>
                <w:b/>
              </w:rPr>
            </w:pPr>
            <w:r w:rsidRPr="006114F1">
              <w:rPr>
                <w:b/>
              </w:rPr>
              <w:t>practical skills in photographing people and places</w:t>
            </w:r>
          </w:p>
          <w:p w14:paraId="464745F9" w14:textId="77777777" w:rsidR="00972ABE" w:rsidRDefault="00C64937" w:rsidP="006114F1">
            <w:pPr>
              <w:pStyle w:val="ListParagraph"/>
              <w:numPr>
                <w:ilvl w:val="0"/>
                <w:numId w:val="7"/>
              </w:numPr>
              <w:rPr>
                <w:b/>
              </w:rPr>
            </w:pPr>
            <w:r w:rsidRPr="006114F1">
              <w:rPr>
                <w:b/>
              </w:rPr>
              <w:t>organising and working with photographic images</w:t>
            </w:r>
          </w:p>
          <w:p w14:paraId="73D25318" w14:textId="31207C24" w:rsidR="00F66D8F" w:rsidRPr="006114F1" w:rsidRDefault="00F66D8F" w:rsidP="00F66D8F">
            <w:pPr>
              <w:pStyle w:val="ListParagraph"/>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360F4401" w14:textId="6430C1B3" w:rsidR="00972ABE" w:rsidRDefault="00F66D8F" w:rsidP="003D41B0">
            <w:r>
              <w:t xml:space="preserve">This course is internally assessed and in order to gain the full NPA award, students are required to successfully pass all four units of work. Internal assessment consists of written tasks, portfolio submission and unit assessments. </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2BE1179A" w14:textId="77777777" w:rsidR="00C25E1D" w:rsidRDefault="00F66D8F" w:rsidP="00F66D8F">
            <w:r>
              <w:t xml:space="preserve">Resources available on Teams for students to utilise. </w:t>
            </w:r>
          </w:p>
          <w:p w14:paraId="14EE71C9" w14:textId="77777777" w:rsidR="00F66D8F" w:rsidRDefault="00F66D8F" w:rsidP="00F66D8F"/>
          <w:p w14:paraId="31D15C75" w14:textId="2DD2B6E8" w:rsidR="00F66D8F" w:rsidRPr="00972ABE" w:rsidRDefault="00F66D8F" w:rsidP="00F66D8F">
            <w:r>
              <w:t xml:space="preserve">Students are recommended to practice their photography skills in their own time, reflecting on what they have learned in class. </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1B06CE4" w14:textId="1615DC02" w:rsidR="00DB0800" w:rsidRDefault="00F66D8F" w:rsidP="00F66D8F">
            <w:r>
              <w:t>Students must manage their own workload and ensure that are allowing time for photoshoots and analysis of work. Photoshoots can be done in school but we would advise students to consider external locations and environments in order to have a variety of different images in their portfolios.</w:t>
            </w: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and  known) </w:t>
            </w:r>
          </w:p>
        </w:tc>
      </w:tr>
      <w:tr w:rsidR="001C0ED7" w14:paraId="11FE2F58" w14:textId="77777777" w:rsidTr="00C25E1D">
        <w:trPr>
          <w:trHeight w:val="1539"/>
        </w:trPr>
        <w:tc>
          <w:tcPr>
            <w:tcW w:w="9242" w:type="dxa"/>
            <w:gridSpan w:val="2"/>
          </w:tcPr>
          <w:p w14:paraId="4F768CA3" w14:textId="46BE3729" w:rsidR="00DB0800" w:rsidRDefault="00F66D8F" w:rsidP="00F66D8F">
            <w:r>
              <w:t>Ongoing un</w:t>
            </w:r>
            <w:bookmarkStart w:id="0" w:name="_GoBack"/>
            <w:bookmarkEnd w:id="0"/>
            <w:r>
              <w:t xml:space="preserve">it work and assessments with variety of interim deadlines each year. </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520897A9" w14:textId="4B0A119B" w:rsidR="00DB0800" w:rsidRDefault="00F66D8F" w:rsidP="00F66D8F">
            <w:r>
              <w:t xml:space="preserve">Higher Photography upon successful completion of </w:t>
            </w:r>
            <w:r w:rsidR="0052513F">
              <w:t xml:space="preserve">Level 5 NPA. </w:t>
            </w:r>
          </w:p>
          <w:p w14:paraId="1B66F86C" w14:textId="374312CC" w:rsidR="003D41B0" w:rsidRDefault="003D41B0" w:rsidP="003D41B0">
            <w:pPr>
              <w:pStyle w:val="ListParagraph"/>
            </w:pP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F0484"/>
    <w:multiLevelType w:val="hybridMultilevel"/>
    <w:tmpl w:val="3638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C0ED7"/>
    <w:rsid w:val="00337FFE"/>
    <w:rsid w:val="003D41B0"/>
    <w:rsid w:val="00467073"/>
    <w:rsid w:val="004B4C87"/>
    <w:rsid w:val="0052513F"/>
    <w:rsid w:val="006114F1"/>
    <w:rsid w:val="00914B1B"/>
    <w:rsid w:val="00972ABE"/>
    <w:rsid w:val="009D4B3B"/>
    <w:rsid w:val="00AE213A"/>
    <w:rsid w:val="00B360D5"/>
    <w:rsid w:val="00C25E1D"/>
    <w:rsid w:val="00C64937"/>
    <w:rsid w:val="00D467BA"/>
    <w:rsid w:val="00D704D8"/>
    <w:rsid w:val="00DB0800"/>
    <w:rsid w:val="00EA250F"/>
    <w:rsid w:val="00F66D8F"/>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1247</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Miss Graham</cp:lastModifiedBy>
  <cp:revision>2</cp:revision>
  <cp:lastPrinted>2024-06-18T12:01:00Z</cp:lastPrinted>
  <dcterms:created xsi:type="dcterms:W3CDTF">2024-06-20T12:23:00Z</dcterms:created>
  <dcterms:modified xsi:type="dcterms:W3CDTF">2024-06-20T12:23:00Z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