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11"/>
      </w:tblGrid>
      <w:tr w:rsidR="001C0ED7" w14:paraId="106910D4" w14:textId="77777777" w:rsidTr="001551F5">
        <w:tc>
          <w:tcPr>
            <w:tcW w:w="4621" w:type="dxa"/>
          </w:tcPr>
          <w:p w14:paraId="62326E6B" w14:textId="398F1B91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1D6553">
              <w:rPr>
                <w:b/>
              </w:rPr>
              <w:t>DRAMA</w:t>
            </w:r>
          </w:p>
        </w:tc>
        <w:tc>
          <w:tcPr>
            <w:tcW w:w="4621" w:type="dxa"/>
          </w:tcPr>
          <w:p w14:paraId="2943282D" w14:textId="4D7BD5B5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256172">
              <w:rPr>
                <w:b/>
              </w:rPr>
              <w:t>NATIONAL 5</w:t>
            </w:r>
          </w:p>
        </w:tc>
      </w:tr>
      <w:tr w:rsidR="001C0ED7" w14:paraId="07D99709" w14:textId="77777777" w:rsidTr="008F78D6">
        <w:tc>
          <w:tcPr>
            <w:tcW w:w="9242" w:type="dxa"/>
            <w:gridSpan w:val="2"/>
          </w:tcPr>
          <w:p w14:paraId="59114D91" w14:textId="6DF9B6CD" w:rsidR="001C0ED7" w:rsidRDefault="001C0ED7">
            <w:r w:rsidRPr="00DB0800">
              <w:rPr>
                <w:b/>
                <w:u w:val="single"/>
              </w:rPr>
              <w:t>Course Outline –</w:t>
            </w:r>
            <w:r>
              <w:t xml:space="preserve"> Please include just a few sentences to explain what the course is about</w:t>
            </w:r>
          </w:p>
        </w:tc>
      </w:tr>
      <w:tr w:rsidR="001C0ED7" w14:paraId="66CABA99" w14:textId="77777777" w:rsidTr="00B5303C">
        <w:trPr>
          <w:trHeight w:val="985"/>
        </w:trPr>
        <w:tc>
          <w:tcPr>
            <w:tcW w:w="9242" w:type="dxa"/>
            <w:gridSpan w:val="2"/>
          </w:tcPr>
          <w:p w14:paraId="73D25318" w14:textId="4974C166" w:rsidR="00972ABE" w:rsidRPr="00D704D8" w:rsidRDefault="00256172" w:rsidP="003D41B0">
            <w:pPr>
              <w:rPr>
                <w:b/>
              </w:rPr>
            </w:pPr>
            <w:r>
              <w:rPr>
                <w:b/>
              </w:rPr>
              <w:t>Students</w:t>
            </w:r>
            <w:r w:rsidR="001D6553">
              <w:rPr>
                <w:b/>
              </w:rPr>
              <w:t xml:space="preserve"> develop their performance skills in acting or design through practical exercises and workshops.  Working as part of a production team is essential to achieve success in the course.</w:t>
            </w:r>
            <w:r>
              <w:rPr>
                <w:b/>
              </w:rPr>
              <w:t xml:space="preserve">  </w:t>
            </w:r>
            <w:r w:rsidR="001D6553">
              <w:rPr>
                <w:b/>
              </w:rPr>
              <w:t>Students will develop their knowledge and understanding of key drama terms and vocabulary and learn how to create and evaluate drama necessary for the written element of the exam.</w:t>
            </w:r>
          </w:p>
        </w:tc>
      </w:tr>
      <w:tr w:rsidR="001C0ED7" w14:paraId="136D1CD1" w14:textId="77777777" w:rsidTr="008F78D6">
        <w:tc>
          <w:tcPr>
            <w:tcW w:w="9242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1C0ED7">
        <w:trPr>
          <w:trHeight w:val="1838"/>
        </w:trPr>
        <w:tc>
          <w:tcPr>
            <w:tcW w:w="9242" w:type="dxa"/>
            <w:gridSpan w:val="2"/>
          </w:tcPr>
          <w:p w14:paraId="0F04AB6B" w14:textId="2F5B12BD" w:rsidR="00256172" w:rsidRDefault="001D6553" w:rsidP="003D41B0">
            <w:r>
              <w:t>PERFORMANCE EXAM (Acting or Design):  60%</w:t>
            </w:r>
          </w:p>
          <w:p w14:paraId="53EAA20C" w14:textId="1DC4F77C" w:rsidR="001D6553" w:rsidRDefault="001D6553" w:rsidP="003D41B0">
            <w:r>
              <w:t>WRITTEN EXAM:  40%</w:t>
            </w:r>
          </w:p>
          <w:p w14:paraId="0DC86F90" w14:textId="77777777" w:rsidR="00256172" w:rsidRDefault="00256172" w:rsidP="003D41B0"/>
          <w:p w14:paraId="766BD12A" w14:textId="427F5A38" w:rsidR="00256172" w:rsidRDefault="00256172" w:rsidP="003D41B0">
            <w:r>
              <w:t xml:space="preserve">The </w:t>
            </w:r>
            <w:r w:rsidR="001D6553">
              <w:t>acting exam is performed to an external examiner and is cross marked with the Drama teacher.  An audience of S3 students will be present to watch the final exams.</w:t>
            </w:r>
          </w:p>
          <w:p w14:paraId="2AB4ECD0" w14:textId="77777777" w:rsidR="001D6553" w:rsidRDefault="001D6553" w:rsidP="003D41B0"/>
          <w:p w14:paraId="2C25D594" w14:textId="6AEB57AC" w:rsidR="001D6553" w:rsidRDefault="001D6553" w:rsidP="003D41B0">
            <w:r>
              <w:t>The design exam requires the student to present their ideas (usually in folio form) in one of the following areas; lighting, sound, set, props, costume, hair/make-up.  They then carry out their role on the day.</w:t>
            </w:r>
          </w:p>
          <w:p w14:paraId="360F4401" w14:textId="0FBEF767" w:rsidR="001D6553" w:rsidRDefault="001D6553" w:rsidP="003D41B0"/>
        </w:tc>
      </w:tr>
      <w:tr w:rsidR="001C0ED7" w14:paraId="53A6CF11" w14:textId="77777777" w:rsidTr="008F78D6">
        <w:tc>
          <w:tcPr>
            <w:tcW w:w="9242" w:type="dxa"/>
            <w:gridSpan w:val="2"/>
          </w:tcPr>
          <w:p w14:paraId="3765B393" w14:textId="08328AA8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14:paraId="5CD0F0AE" w14:textId="77777777" w:rsidTr="00BE038E">
        <w:trPr>
          <w:trHeight w:val="2605"/>
        </w:trPr>
        <w:tc>
          <w:tcPr>
            <w:tcW w:w="9242" w:type="dxa"/>
            <w:gridSpan w:val="2"/>
          </w:tcPr>
          <w:p w14:paraId="16CBD7AF" w14:textId="77777777" w:rsidR="00C25E1D" w:rsidRDefault="00C25E1D" w:rsidP="003D41B0">
            <w:pPr>
              <w:pStyle w:val="ListParagraph"/>
            </w:pPr>
          </w:p>
          <w:p w14:paraId="5031392F" w14:textId="0F84D03B" w:rsidR="00256172" w:rsidRDefault="00256172" w:rsidP="00256172">
            <w:r>
              <w:t xml:space="preserve">In </w:t>
            </w:r>
            <w:r w:rsidR="001D6553">
              <w:t>Drama, s</w:t>
            </w:r>
            <w:r>
              <w:t>tudents will find all their revision resources on TEAMS.  TEAMS will also be used to remind students of deadlines and final course assessments.  Performance materials</w:t>
            </w:r>
            <w:r w:rsidR="001D6553">
              <w:t xml:space="preserve"> including scripts</w:t>
            </w:r>
            <w:r>
              <w:t xml:space="preserve"> will also be saved in the FILES section of TEAMS</w:t>
            </w:r>
            <w:r w:rsidR="001D6553">
              <w:t>.</w:t>
            </w:r>
          </w:p>
          <w:p w14:paraId="3AE54D34" w14:textId="77777777" w:rsidR="00256172" w:rsidRDefault="00256172" w:rsidP="00256172"/>
          <w:p w14:paraId="1F57D376" w14:textId="77777777" w:rsidR="00256172" w:rsidRDefault="00256172" w:rsidP="00256172">
            <w:r>
              <w:t xml:space="preserve">On-line resources include; </w:t>
            </w:r>
          </w:p>
          <w:p w14:paraId="3CE0FE57" w14:textId="5583B9B8" w:rsidR="00256172" w:rsidRDefault="001D6553" w:rsidP="00256172">
            <w:hyperlink r:id="rId5" w:history="1">
              <w:r w:rsidRPr="00893641">
                <w:rPr>
                  <w:rStyle w:val="Hyperlink"/>
                </w:rPr>
                <w:t>www.bbcbitesize.co.uk</w:t>
              </w:r>
            </w:hyperlink>
          </w:p>
          <w:p w14:paraId="31D15C75" w14:textId="162C2886" w:rsidR="001D6553" w:rsidRPr="00972ABE" w:rsidRDefault="001D6553" w:rsidP="00256172">
            <w:bookmarkStart w:id="0" w:name="_GoBack"/>
            <w:bookmarkEnd w:id="0"/>
          </w:p>
        </w:tc>
      </w:tr>
      <w:tr w:rsidR="001C0ED7" w14:paraId="78CBE266" w14:textId="77777777" w:rsidTr="008F78D6">
        <w:tc>
          <w:tcPr>
            <w:tcW w:w="9242" w:type="dxa"/>
            <w:gridSpan w:val="2"/>
          </w:tcPr>
          <w:p w14:paraId="735AADD6" w14:textId="34FC92E0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14:paraId="684E04DF" w14:textId="77777777" w:rsidTr="00BE038E">
        <w:trPr>
          <w:trHeight w:val="1099"/>
        </w:trPr>
        <w:tc>
          <w:tcPr>
            <w:tcW w:w="9242" w:type="dxa"/>
            <w:gridSpan w:val="2"/>
          </w:tcPr>
          <w:p w14:paraId="01B06CE4" w14:textId="158C2DA5" w:rsidR="00DB0800" w:rsidRDefault="00256172" w:rsidP="00256172">
            <w:r>
              <w:t xml:space="preserve">Students are expected to be </w:t>
            </w:r>
            <w:r w:rsidR="001D6553">
              <w:t>learning lines and rehearsing extracts at home.  Designers are expected to be working on their specific design role either practically or by doing research to develop their ideas.</w:t>
            </w:r>
          </w:p>
        </w:tc>
      </w:tr>
      <w:tr w:rsidR="001C0ED7" w14:paraId="6A7928F2" w14:textId="77777777" w:rsidTr="001C0ED7">
        <w:trPr>
          <w:trHeight w:val="423"/>
        </w:trPr>
        <w:tc>
          <w:tcPr>
            <w:tcW w:w="9242" w:type="dxa"/>
            <w:gridSpan w:val="2"/>
          </w:tcPr>
          <w:p w14:paraId="78DDA7BE" w14:textId="22AB134B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</w:t>
            </w:r>
            <w:proofErr w:type="gramStart"/>
            <w:r w:rsidRPr="00DB0800">
              <w:rPr>
                <w:b/>
                <w:u w:val="single"/>
              </w:rPr>
              <w:t>and  known</w:t>
            </w:r>
            <w:proofErr w:type="gramEnd"/>
            <w:r w:rsidRPr="00DB0800">
              <w:rPr>
                <w:b/>
                <w:u w:val="single"/>
              </w:rPr>
              <w:t xml:space="preserve">) </w:t>
            </w:r>
          </w:p>
        </w:tc>
      </w:tr>
      <w:tr w:rsidR="001C0ED7" w14:paraId="11FE2F58" w14:textId="77777777" w:rsidTr="00C25E1D">
        <w:trPr>
          <w:trHeight w:val="1539"/>
        </w:trPr>
        <w:tc>
          <w:tcPr>
            <w:tcW w:w="9242" w:type="dxa"/>
            <w:gridSpan w:val="2"/>
          </w:tcPr>
          <w:p w14:paraId="48398460" w14:textId="6FC9E1E7" w:rsidR="00B5303C" w:rsidRDefault="00256172" w:rsidP="00256172">
            <w:r>
              <w:t>PERFORMANCE PRELIM:  November</w:t>
            </w:r>
            <w:r w:rsidR="00B5303C">
              <w:t xml:space="preserve"> – </w:t>
            </w:r>
            <w:r w:rsidR="007C253B">
              <w:t>A</w:t>
            </w:r>
            <w:r w:rsidR="001D6553">
              <w:t xml:space="preserve">cting </w:t>
            </w:r>
            <w:r w:rsidR="00B5303C">
              <w:t xml:space="preserve">students are expected to perform </w:t>
            </w:r>
            <w:r w:rsidR="001D6553">
              <w:t>their extract to performance standard without scripts</w:t>
            </w:r>
            <w:r w:rsidR="00622604">
              <w:t xml:space="preserve">.  </w:t>
            </w:r>
            <w:r w:rsidR="004111EA">
              <w:t xml:space="preserve"> </w:t>
            </w:r>
            <w:r w:rsidR="007C253B">
              <w:t>Design students will be required to present three mood boards that demonstrate their research and initial design ideas including production meeting notes</w:t>
            </w:r>
            <w:r w:rsidR="00BE038E">
              <w:t>.</w:t>
            </w:r>
          </w:p>
          <w:p w14:paraId="6DB4A56B" w14:textId="2EEC477E" w:rsidR="00256172" w:rsidRDefault="00BE038E" w:rsidP="00256172">
            <w:r>
              <w:t xml:space="preserve">WRITTEN </w:t>
            </w:r>
            <w:r w:rsidR="00256172">
              <w:t>PRELIM:  January</w:t>
            </w:r>
            <w:r>
              <w:t xml:space="preserve"> – this is likely to be SECTION 2 of the written exam only (TBC)</w:t>
            </w:r>
          </w:p>
          <w:p w14:paraId="397F67E5" w14:textId="67C17BBA" w:rsidR="00BE038E" w:rsidRDefault="00BE038E" w:rsidP="00256172"/>
          <w:p w14:paraId="04B48FFA" w14:textId="239F4CD9" w:rsidR="00BE038E" w:rsidRDefault="00BE038E" w:rsidP="00256172">
            <w:r>
              <w:t xml:space="preserve">FINAL PERFORMANCE EXAM:  The window for the visiting examiner opens </w:t>
            </w:r>
            <w:proofErr w:type="spellStart"/>
            <w:r>
              <w:t>mid February</w:t>
            </w:r>
            <w:proofErr w:type="spellEnd"/>
            <w:r>
              <w:t xml:space="preserve"> – the exam is likely to take place second or third week of March (TBC)</w:t>
            </w:r>
          </w:p>
          <w:p w14:paraId="4F768CA3" w14:textId="237F168D" w:rsidR="00B5303C" w:rsidRDefault="00BE038E" w:rsidP="00BE038E">
            <w:r>
              <w:t>FINAL WRITTEN EXAM:  May diet</w:t>
            </w:r>
          </w:p>
        </w:tc>
      </w:tr>
      <w:tr w:rsidR="00467073" w14:paraId="6003E611" w14:textId="77777777" w:rsidTr="00467073">
        <w:trPr>
          <w:trHeight w:val="416"/>
        </w:trPr>
        <w:tc>
          <w:tcPr>
            <w:tcW w:w="9242" w:type="dxa"/>
            <w:gridSpan w:val="2"/>
          </w:tcPr>
          <w:p w14:paraId="661F7622" w14:textId="7BA1D7F3" w:rsidR="00467073" w:rsidRPr="00DB0800" w:rsidRDefault="00D467BA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14:paraId="58550FC4" w14:textId="77777777" w:rsidTr="00C25E1D">
        <w:trPr>
          <w:trHeight w:val="418"/>
        </w:trPr>
        <w:tc>
          <w:tcPr>
            <w:tcW w:w="9242" w:type="dxa"/>
            <w:gridSpan w:val="2"/>
          </w:tcPr>
          <w:p w14:paraId="1B66F86C" w14:textId="5ECAF1BD" w:rsidR="003D41B0" w:rsidRDefault="00B5303C" w:rsidP="00B5303C">
            <w:r>
              <w:t xml:space="preserve">HIGHER </w:t>
            </w:r>
            <w:r w:rsidR="00BE038E">
              <w:t>DRAMA</w:t>
            </w: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1C0ED7"/>
    <w:rsid w:val="001D6553"/>
    <w:rsid w:val="00256172"/>
    <w:rsid w:val="003D41B0"/>
    <w:rsid w:val="004111EA"/>
    <w:rsid w:val="00467073"/>
    <w:rsid w:val="004B4C87"/>
    <w:rsid w:val="00622604"/>
    <w:rsid w:val="007C253B"/>
    <w:rsid w:val="00972ABE"/>
    <w:rsid w:val="00B360D5"/>
    <w:rsid w:val="00B5303C"/>
    <w:rsid w:val="00BE038E"/>
    <w:rsid w:val="00C25E1D"/>
    <w:rsid w:val="00D467BA"/>
    <w:rsid w:val="00D704D8"/>
    <w:rsid w:val="00DB0800"/>
    <w:rsid w:val="00F7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61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61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bcbitesize.co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Mrs Thacker</cp:lastModifiedBy>
  <cp:revision>2</cp:revision>
  <cp:lastPrinted>2024-05-28T14:18:00Z</cp:lastPrinted>
  <dcterms:created xsi:type="dcterms:W3CDTF">2024-06-20T09:24:00Z</dcterms:created>
  <dcterms:modified xsi:type="dcterms:W3CDTF">2024-06-20T09:24:00Z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</Properties>
</file>