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621"/>
        <w:gridCol w:w="4395"/>
      </w:tblGrid>
      <w:tr w:rsidR="001C0ED7" w14:paraId="106910D4" w14:textId="77777777" w:rsidTr="001551F5">
        <w:tc>
          <w:tcPr>
            <w:tcW w:w="4621" w:type="dxa"/>
          </w:tcPr>
          <w:p w14:paraId="62326E6B" w14:textId="644D99A5" w:rsidR="001C0ED7" w:rsidRPr="00DB0800" w:rsidRDefault="001C0ED7">
            <w:pPr>
              <w:rPr>
                <w:b/>
              </w:rPr>
            </w:pPr>
            <w:r w:rsidRPr="00DB0800">
              <w:rPr>
                <w:b/>
              </w:rPr>
              <w:t>Course Name</w:t>
            </w:r>
            <w:r w:rsidR="00D704D8" w:rsidRPr="00DB0800">
              <w:rPr>
                <w:b/>
              </w:rPr>
              <w:t xml:space="preserve">: </w:t>
            </w:r>
            <w:r w:rsidR="00753E1F">
              <w:rPr>
                <w:b/>
              </w:rPr>
              <w:t>Economics</w:t>
            </w:r>
          </w:p>
        </w:tc>
        <w:tc>
          <w:tcPr>
            <w:tcW w:w="4621" w:type="dxa"/>
          </w:tcPr>
          <w:p w14:paraId="2943282D" w14:textId="7E32CC79" w:rsidR="001C0ED7" w:rsidRPr="00DB0800" w:rsidRDefault="001C0ED7">
            <w:pPr>
              <w:rPr>
                <w:b/>
              </w:rPr>
            </w:pPr>
            <w:r w:rsidRPr="00DB0800">
              <w:rPr>
                <w:b/>
              </w:rPr>
              <w:t>Course Level</w:t>
            </w:r>
            <w:r w:rsidR="00D704D8" w:rsidRPr="00DB0800">
              <w:rPr>
                <w:b/>
              </w:rPr>
              <w:t>: Higher</w:t>
            </w:r>
          </w:p>
        </w:tc>
      </w:tr>
      <w:tr w:rsidR="001C0ED7" w14:paraId="07D99709" w14:textId="77777777" w:rsidTr="008F78D6">
        <w:tc>
          <w:tcPr>
            <w:tcW w:w="9242" w:type="dxa"/>
            <w:gridSpan w:val="2"/>
          </w:tcPr>
          <w:p w14:paraId="59114D91" w14:textId="6DF9B6CD" w:rsidR="001C0ED7" w:rsidRDefault="001C0ED7">
            <w:r w:rsidRPr="00DB0800">
              <w:rPr>
                <w:b/>
                <w:u w:val="single"/>
              </w:rPr>
              <w:t>Course Outline –</w:t>
            </w:r>
            <w:r>
              <w:t xml:space="preserve"> Please include just a few sentences to explain what the course is about</w:t>
            </w:r>
          </w:p>
        </w:tc>
      </w:tr>
      <w:tr w:rsidR="001C0ED7" w14:paraId="66CABA99" w14:textId="77777777" w:rsidTr="001C0ED7">
        <w:trPr>
          <w:trHeight w:val="1558"/>
        </w:trPr>
        <w:tc>
          <w:tcPr>
            <w:tcW w:w="9242" w:type="dxa"/>
            <w:gridSpan w:val="2"/>
          </w:tcPr>
          <w:p w14:paraId="3CEB01F1" w14:textId="15079FBE" w:rsidR="00D704D8" w:rsidRDefault="00D704D8" w:rsidP="00240E59">
            <w:r>
              <w:t xml:space="preserve">The Higher </w:t>
            </w:r>
            <w:r w:rsidR="00753E1F">
              <w:t>Economics</w:t>
            </w:r>
            <w:r w:rsidR="00240E59">
              <w:t xml:space="preserve"> course is split into </w:t>
            </w:r>
            <w:r w:rsidR="00753E1F">
              <w:t>3</w:t>
            </w:r>
            <w:r w:rsidR="00240E59">
              <w:t xml:space="preserve"> </w:t>
            </w:r>
            <w:r w:rsidR="00753E1F">
              <w:t>units</w:t>
            </w:r>
            <w:r w:rsidR="00240E59">
              <w:t>:</w:t>
            </w:r>
          </w:p>
          <w:p w14:paraId="490BAE5A" w14:textId="370D2C7D" w:rsidR="00240E59" w:rsidRDefault="00753E1F" w:rsidP="00240E59">
            <w:pPr>
              <w:pStyle w:val="ListParagraph"/>
              <w:numPr>
                <w:ilvl w:val="0"/>
                <w:numId w:val="7"/>
              </w:numPr>
            </w:pPr>
            <w:r w:rsidRPr="008363B3">
              <w:rPr>
                <w:b/>
              </w:rPr>
              <w:t>Economics of the Market</w:t>
            </w:r>
            <w:r w:rsidR="008363B3">
              <w:t xml:space="preserve"> – looks at the basic economic problem of scarcity and how that leads to choices and opportunity costs for individuals, firms and governments. It looks at allocation of resources and how demand and supply drives this.</w:t>
            </w:r>
          </w:p>
          <w:p w14:paraId="54F9A4A1" w14:textId="5FCB0006" w:rsidR="00753E1F" w:rsidRDefault="00753E1F" w:rsidP="00240E59">
            <w:pPr>
              <w:pStyle w:val="ListParagraph"/>
              <w:numPr>
                <w:ilvl w:val="0"/>
                <w:numId w:val="7"/>
              </w:numPr>
            </w:pPr>
            <w:r w:rsidRPr="008363B3">
              <w:rPr>
                <w:b/>
              </w:rPr>
              <w:t>UK Economic Activity</w:t>
            </w:r>
            <w:r w:rsidR="008363B3">
              <w:t xml:space="preserve"> – analyses government income and expenditure in the UK and the role of the public and private sectors in the economy. It also assesses policies and other methods used by the UK government to achieve its economic aims.</w:t>
            </w:r>
          </w:p>
          <w:p w14:paraId="5626A14B" w14:textId="5EBA525F" w:rsidR="00753E1F" w:rsidRPr="00972ABE" w:rsidRDefault="00753E1F" w:rsidP="00240E59">
            <w:pPr>
              <w:pStyle w:val="ListParagraph"/>
              <w:numPr>
                <w:ilvl w:val="0"/>
                <w:numId w:val="7"/>
              </w:numPr>
            </w:pPr>
            <w:bookmarkStart w:id="0" w:name="_GoBack"/>
            <w:r w:rsidRPr="008363B3">
              <w:rPr>
                <w:b/>
              </w:rPr>
              <w:t>Global Economic Activity</w:t>
            </w:r>
            <w:r w:rsidR="008363B3">
              <w:t xml:space="preserve"> </w:t>
            </w:r>
            <w:bookmarkEnd w:id="0"/>
            <w:r w:rsidR="008363B3">
              <w:t>– explores the global nature of economics and focuses on global trade and its importance to the UK economy and the balance of payments. It examines the economic features and impacts of developing, emerging and developed economies and global institutions.</w:t>
            </w:r>
          </w:p>
          <w:p w14:paraId="67E14603" w14:textId="758ED6BB" w:rsidR="00D704D8" w:rsidRDefault="00D704D8" w:rsidP="00D704D8">
            <w:pPr>
              <w:rPr>
                <w:b/>
              </w:rPr>
            </w:pPr>
          </w:p>
          <w:p w14:paraId="59773F77" w14:textId="64C7FA88" w:rsidR="00D704D8" w:rsidRDefault="00753E1F">
            <w:pPr>
              <w:rPr>
                <w:b/>
              </w:rPr>
            </w:pPr>
            <w:r>
              <w:rPr>
                <w:b/>
              </w:rPr>
              <w:t>Economics</w:t>
            </w:r>
            <w:r w:rsidR="00D704D8">
              <w:rPr>
                <w:b/>
              </w:rPr>
              <w:t xml:space="preserve"> Assignment </w:t>
            </w:r>
          </w:p>
          <w:p w14:paraId="73D25318" w14:textId="2502049A" w:rsidR="00972ABE" w:rsidRPr="00D704D8" w:rsidRDefault="00972ABE">
            <w:pPr>
              <w:rPr>
                <w:b/>
              </w:rPr>
            </w:pPr>
          </w:p>
        </w:tc>
      </w:tr>
      <w:tr w:rsidR="001C0ED7" w14:paraId="136D1CD1" w14:textId="77777777" w:rsidTr="008F78D6">
        <w:tc>
          <w:tcPr>
            <w:tcW w:w="9242" w:type="dxa"/>
            <w:gridSpan w:val="2"/>
          </w:tcPr>
          <w:p w14:paraId="72431AEE" w14:textId="682F56F5" w:rsidR="001C0ED7" w:rsidRPr="00DB0800" w:rsidRDefault="001C0ED7">
            <w:pPr>
              <w:rPr>
                <w:b/>
                <w:u w:val="single"/>
              </w:rPr>
            </w:pPr>
            <w:r w:rsidRPr="00DB0800">
              <w:rPr>
                <w:b/>
                <w:u w:val="single"/>
              </w:rPr>
              <w:t xml:space="preserve">Course </w:t>
            </w:r>
            <w:r w:rsidR="00D467BA" w:rsidRPr="00DB0800">
              <w:rPr>
                <w:b/>
                <w:u w:val="single"/>
              </w:rPr>
              <w:t>A</w:t>
            </w:r>
            <w:r w:rsidRPr="00DB0800">
              <w:rPr>
                <w:b/>
                <w:u w:val="single"/>
              </w:rPr>
              <w:t xml:space="preserve">ssessment </w:t>
            </w:r>
            <w:r w:rsidR="00D467BA" w:rsidRPr="00DB0800">
              <w:rPr>
                <w:b/>
                <w:u w:val="single"/>
              </w:rPr>
              <w:t>C</w:t>
            </w:r>
            <w:r w:rsidRPr="00DB0800">
              <w:rPr>
                <w:b/>
                <w:u w:val="single"/>
              </w:rPr>
              <w:t xml:space="preserve">omponents and </w:t>
            </w:r>
            <w:r w:rsidR="00D467BA" w:rsidRPr="00DB0800">
              <w:rPr>
                <w:b/>
                <w:u w:val="single"/>
              </w:rPr>
              <w:t>W</w:t>
            </w:r>
            <w:r w:rsidRPr="00DB0800">
              <w:rPr>
                <w:b/>
                <w:u w:val="single"/>
              </w:rPr>
              <w:t>eightings</w:t>
            </w:r>
          </w:p>
        </w:tc>
      </w:tr>
      <w:tr w:rsidR="001C0ED7" w14:paraId="02B0A539" w14:textId="77777777" w:rsidTr="001C0ED7">
        <w:trPr>
          <w:trHeight w:val="1838"/>
        </w:trPr>
        <w:tc>
          <w:tcPr>
            <w:tcW w:w="9242" w:type="dxa"/>
            <w:gridSpan w:val="2"/>
          </w:tcPr>
          <w:p w14:paraId="7AB67049" w14:textId="196CC9D4" w:rsidR="001C0ED7" w:rsidRDefault="00972ABE">
            <w:r>
              <w:t xml:space="preserve">The course assessment has </w:t>
            </w:r>
            <w:r w:rsidR="00240E59">
              <w:t>two</w:t>
            </w:r>
            <w:r>
              <w:t xml:space="preserve"> components </w:t>
            </w:r>
          </w:p>
          <w:p w14:paraId="4B97314A" w14:textId="5B24B31E" w:rsidR="00972ABE" w:rsidRDefault="00972ABE" w:rsidP="00240E59">
            <w:r>
              <w:br/>
            </w:r>
            <w:r w:rsidR="00240E59">
              <w:rPr>
                <w:b/>
              </w:rPr>
              <w:t xml:space="preserve">Written </w:t>
            </w:r>
            <w:r w:rsidRPr="00972ABE">
              <w:rPr>
                <w:b/>
              </w:rPr>
              <w:t xml:space="preserve">Exam Paper </w:t>
            </w:r>
            <w:r w:rsidR="00240E59">
              <w:rPr>
                <w:b/>
              </w:rPr>
              <w:t xml:space="preserve">– </w:t>
            </w:r>
            <w:r w:rsidR="00240E59" w:rsidRPr="00240E59">
              <w:t xml:space="preserve">90 marks worth 75% of the overall marks. 2 hours and </w:t>
            </w:r>
            <w:r w:rsidR="00753E1F">
              <w:t>30</w:t>
            </w:r>
            <w:r w:rsidR="00240E59" w:rsidRPr="00240E59">
              <w:t xml:space="preserve"> mins.</w:t>
            </w:r>
          </w:p>
          <w:p w14:paraId="7E619BA8" w14:textId="7CDA4EB1" w:rsidR="00972ABE" w:rsidRDefault="00972ABE">
            <w:r>
              <w:br/>
            </w:r>
            <w:r w:rsidRPr="00240E59">
              <w:rPr>
                <w:b/>
              </w:rPr>
              <w:t>Assignment</w:t>
            </w:r>
            <w:r>
              <w:t xml:space="preserve"> – 30 marks </w:t>
            </w:r>
            <w:r w:rsidR="00240E59">
              <w:t>worth 25% of the overall marks. 8 hours in class.</w:t>
            </w:r>
            <w:r>
              <w:t xml:space="preserve"> </w:t>
            </w:r>
          </w:p>
          <w:p w14:paraId="360F4401" w14:textId="3A30D4D4" w:rsidR="00972ABE" w:rsidRDefault="00972ABE"/>
        </w:tc>
      </w:tr>
      <w:tr w:rsidR="001C0ED7" w14:paraId="53A6CF11" w14:textId="77777777" w:rsidTr="008F78D6">
        <w:tc>
          <w:tcPr>
            <w:tcW w:w="9242" w:type="dxa"/>
            <w:gridSpan w:val="2"/>
          </w:tcPr>
          <w:p w14:paraId="3765B393" w14:textId="08328AA8" w:rsidR="001C0ED7" w:rsidRPr="00DB0800" w:rsidRDefault="001C0ED7">
            <w:pPr>
              <w:rPr>
                <w:b/>
                <w:u w:val="single"/>
              </w:rPr>
            </w:pPr>
            <w:r w:rsidRPr="00DB0800">
              <w:rPr>
                <w:b/>
                <w:u w:val="single"/>
              </w:rPr>
              <w:t xml:space="preserve">Recommended </w:t>
            </w:r>
            <w:r w:rsidR="00D467BA" w:rsidRPr="00DB0800">
              <w:rPr>
                <w:b/>
                <w:u w:val="single"/>
              </w:rPr>
              <w:t>R</w:t>
            </w:r>
            <w:r w:rsidRPr="00DB0800">
              <w:rPr>
                <w:b/>
                <w:u w:val="single"/>
              </w:rPr>
              <w:t xml:space="preserve">evision </w:t>
            </w:r>
            <w:r w:rsidR="00D467BA" w:rsidRPr="00DB0800">
              <w:rPr>
                <w:b/>
                <w:u w:val="single"/>
              </w:rPr>
              <w:t>R</w:t>
            </w:r>
            <w:r w:rsidRPr="00DB0800">
              <w:rPr>
                <w:b/>
                <w:u w:val="single"/>
              </w:rPr>
              <w:t>esources</w:t>
            </w:r>
          </w:p>
        </w:tc>
      </w:tr>
      <w:tr w:rsidR="001C0ED7" w14:paraId="5CD0F0AE" w14:textId="77777777" w:rsidTr="00C25E1D">
        <w:trPr>
          <w:trHeight w:val="3488"/>
        </w:trPr>
        <w:tc>
          <w:tcPr>
            <w:tcW w:w="9242" w:type="dxa"/>
            <w:gridSpan w:val="2"/>
          </w:tcPr>
          <w:p w14:paraId="60C60103" w14:textId="36FD935B" w:rsidR="00972ABE" w:rsidRDefault="00972ABE">
            <w:r>
              <w:t xml:space="preserve">In order to be successful in Higher </w:t>
            </w:r>
            <w:r w:rsidR="00753E1F">
              <w:t>Economics</w:t>
            </w:r>
            <w:r>
              <w:t xml:space="preserve">, the attendance of all lessons is crucial along with further study at home. The following is greatly recommended. </w:t>
            </w:r>
          </w:p>
          <w:p w14:paraId="54D3CC60" w14:textId="5C54539E" w:rsidR="00972ABE" w:rsidRDefault="00972ABE"/>
          <w:p w14:paraId="6D857630" w14:textId="520320DD" w:rsidR="008363B3" w:rsidRDefault="008363B3" w:rsidP="00972ABE">
            <w:pPr>
              <w:pStyle w:val="ListParagraph"/>
              <w:numPr>
                <w:ilvl w:val="0"/>
                <w:numId w:val="5"/>
              </w:numPr>
            </w:pPr>
            <w:r>
              <w:t xml:space="preserve">All notes and presentations are available on </w:t>
            </w:r>
            <w:proofErr w:type="spellStart"/>
            <w:r>
              <w:t>Showbie</w:t>
            </w:r>
            <w:proofErr w:type="spellEnd"/>
            <w:r>
              <w:t>.</w:t>
            </w:r>
          </w:p>
          <w:p w14:paraId="2A18BEF3" w14:textId="26DC53BE" w:rsidR="00972ABE" w:rsidRDefault="00753E1F" w:rsidP="00972ABE">
            <w:pPr>
              <w:pStyle w:val="ListParagraph"/>
              <w:numPr>
                <w:ilvl w:val="0"/>
                <w:numId w:val="5"/>
              </w:numPr>
            </w:pPr>
            <w:r>
              <w:t xml:space="preserve">Scholar booklets (also available electronically on </w:t>
            </w:r>
            <w:proofErr w:type="spellStart"/>
            <w:r>
              <w:t>Showbie</w:t>
            </w:r>
            <w:proofErr w:type="spellEnd"/>
            <w:r>
              <w:t>)</w:t>
            </w:r>
          </w:p>
          <w:p w14:paraId="0416EFA4" w14:textId="54E141BD" w:rsidR="00972ABE" w:rsidRDefault="00972ABE" w:rsidP="00972ABE">
            <w:pPr>
              <w:pStyle w:val="ListParagraph"/>
              <w:numPr>
                <w:ilvl w:val="0"/>
                <w:numId w:val="5"/>
              </w:numPr>
            </w:pPr>
            <w:r>
              <w:t xml:space="preserve">Access to flashcards in order to complete revision at home. </w:t>
            </w:r>
          </w:p>
          <w:p w14:paraId="090BDF3E" w14:textId="79702F2A" w:rsidR="00972ABE" w:rsidRDefault="00972ABE" w:rsidP="00972ABE">
            <w:pPr>
              <w:pStyle w:val="ListParagraph"/>
              <w:numPr>
                <w:ilvl w:val="0"/>
                <w:numId w:val="5"/>
              </w:numPr>
            </w:pPr>
            <w:r>
              <w:t xml:space="preserve">Completing of Exam Questions from </w:t>
            </w:r>
            <w:proofErr w:type="spellStart"/>
            <w:r w:rsidR="00240E59">
              <w:t>Showbie</w:t>
            </w:r>
            <w:proofErr w:type="spellEnd"/>
            <w:r w:rsidR="00240E59">
              <w:t xml:space="preserve"> or the </w:t>
            </w:r>
            <w:r>
              <w:t xml:space="preserve">SQA Past Papers </w:t>
            </w:r>
            <w:r w:rsidR="00DB0800">
              <w:t xml:space="preserve">Website </w:t>
            </w:r>
            <w:r>
              <w:t>(any questions completed at home can be given to Mr</w:t>
            </w:r>
            <w:r w:rsidR="00240E59">
              <w:t>s Martin</w:t>
            </w:r>
            <w:r>
              <w:t xml:space="preserve"> to mark and receive feedback) </w:t>
            </w:r>
          </w:p>
          <w:p w14:paraId="3B563EEC" w14:textId="05311ED7" w:rsidR="00972ABE" w:rsidRDefault="00972ABE" w:rsidP="00972ABE">
            <w:pPr>
              <w:pStyle w:val="ListParagraph"/>
              <w:numPr>
                <w:ilvl w:val="0"/>
                <w:numId w:val="5"/>
              </w:numPr>
            </w:pPr>
            <w:r>
              <w:t>Attending lunchtime revision classes</w:t>
            </w:r>
            <w:r w:rsidR="00240E59">
              <w:t xml:space="preserve"> day TBD.</w:t>
            </w:r>
          </w:p>
          <w:p w14:paraId="77932DDF" w14:textId="2B6E2094" w:rsidR="00972ABE" w:rsidRDefault="00972ABE" w:rsidP="00972ABE">
            <w:pPr>
              <w:pStyle w:val="ListParagraph"/>
              <w:numPr>
                <w:ilvl w:val="0"/>
                <w:numId w:val="5"/>
              </w:numPr>
            </w:pPr>
            <w:r>
              <w:t xml:space="preserve">Attending after school revision classes </w:t>
            </w:r>
            <w:r w:rsidR="00240E59">
              <w:t>day TBD.</w:t>
            </w:r>
          </w:p>
          <w:p w14:paraId="43FFA7A3" w14:textId="0B194885" w:rsidR="00240E59" w:rsidRDefault="00240E59" w:rsidP="00BF6608">
            <w:pPr>
              <w:pStyle w:val="ListParagraph"/>
              <w:numPr>
                <w:ilvl w:val="0"/>
                <w:numId w:val="5"/>
              </w:numPr>
            </w:pPr>
            <w:r>
              <w:t xml:space="preserve">Model Answers on </w:t>
            </w:r>
            <w:proofErr w:type="spellStart"/>
            <w:r>
              <w:t>Showbie</w:t>
            </w:r>
            <w:proofErr w:type="spellEnd"/>
            <w:r>
              <w:t>.</w:t>
            </w:r>
          </w:p>
          <w:p w14:paraId="63FFD567" w14:textId="32D48EF9" w:rsidR="00461EAD" w:rsidRDefault="00461EAD" w:rsidP="00BF6608">
            <w:pPr>
              <w:pStyle w:val="ListParagraph"/>
              <w:numPr>
                <w:ilvl w:val="0"/>
                <w:numId w:val="5"/>
              </w:numPr>
            </w:pPr>
            <w:r>
              <w:t xml:space="preserve">Khan Academy: </w:t>
            </w:r>
            <w:hyperlink r:id="rId5" w:history="1">
              <w:r w:rsidRPr="005F55CC">
                <w:rPr>
                  <w:rStyle w:val="Hyperlink"/>
                </w:rPr>
                <w:t>https://www.khanacademy.org/economics-finance-domain</w:t>
              </w:r>
            </w:hyperlink>
          </w:p>
          <w:p w14:paraId="2CD7439F" w14:textId="7446ADB3" w:rsidR="00461EAD" w:rsidRDefault="00461EAD" w:rsidP="00BF6608">
            <w:pPr>
              <w:pStyle w:val="ListParagraph"/>
              <w:numPr>
                <w:ilvl w:val="0"/>
                <w:numId w:val="5"/>
              </w:numPr>
            </w:pPr>
            <w:r>
              <w:t xml:space="preserve">Tutor2U: </w:t>
            </w:r>
            <w:hyperlink r:id="rId6" w:history="1">
              <w:r w:rsidRPr="005F55CC">
                <w:rPr>
                  <w:rStyle w:val="Hyperlink"/>
                </w:rPr>
                <w:t>https://www.tutor2u.net/economics</w:t>
              </w:r>
            </w:hyperlink>
          </w:p>
          <w:p w14:paraId="601C1BB8" w14:textId="1175D1F5" w:rsidR="00461EAD" w:rsidRDefault="00461EAD" w:rsidP="00BF6608">
            <w:pPr>
              <w:pStyle w:val="ListParagraph"/>
              <w:numPr>
                <w:ilvl w:val="0"/>
                <w:numId w:val="5"/>
              </w:numPr>
            </w:pPr>
            <w:r>
              <w:t xml:space="preserve">David Robertson videos on YouTube: </w:t>
            </w:r>
            <w:hyperlink r:id="rId7" w:history="1">
              <w:r w:rsidRPr="005F55CC">
                <w:rPr>
                  <w:rStyle w:val="Hyperlink"/>
                </w:rPr>
                <w:t>https://www.youtube.com/@davidrobertson3013/featured</w:t>
              </w:r>
            </w:hyperlink>
          </w:p>
          <w:p w14:paraId="6D3113A9" w14:textId="17BEBB04" w:rsidR="00461EAD" w:rsidRDefault="00461EAD" w:rsidP="00BF6608">
            <w:pPr>
              <w:pStyle w:val="ListParagraph"/>
              <w:numPr>
                <w:ilvl w:val="0"/>
                <w:numId w:val="5"/>
              </w:numPr>
            </w:pPr>
            <w:proofErr w:type="spellStart"/>
            <w:r>
              <w:t>martinomics</w:t>
            </w:r>
            <w:proofErr w:type="spellEnd"/>
            <w:r>
              <w:t xml:space="preserve"> videos on YouTube: </w:t>
            </w:r>
            <w:hyperlink r:id="rId8" w:history="1">
              <w:r w:rsidRPr="005F55CC">
                <w:rPr>
                  <w:rStyle w:val="Hyperlink"/>
                </w:rPr>
                <w:t>https://www.youtube.com/@martinomics4474/videos?view=0&amp;sort=dd&amp;shelf_id=1</w:t>
              </w:r>
            </w:hyperlink>
          </w:p>
          <w:p w14:paraId="31D15C75" w14:textId="5EAB5036" w:rsidR="00461EAD" w:rsidRPr="00972ABE" w:rsidRDefault="00461EAD" w:rsidP="00461EAD">
            <w:pPr>
              <w:pStyle w:val="ListParagraph"/>
            </w:pPr>
          </w:p>
        </w:tc>
      </w:tr>
      <w:tr w:rsidR="001C0ED7" w14:paraId="78CBE266" w14:textId="77777777" w:rsidTr="008F78D6">
        <w:tc>
          <w:tcPr>
            <w:tcW w:w="9242" w:type="dxa"/>
            <w:gridSpan w:val="2"/>
          </w:tcPr>
          <w:p w14:paraId="735AADD6" w14:textId="34FC92E0" w:rsidR="001C0ED7" w:rsidRPr="00DB0800" w:rsidRDefault="001C0ED7">
            <w:pPr>
              <w:rPr>
                <w:b/>
                <w:u w:val="single"/>
              </w:rPr>
            </w:pPr>
            <w:r w:rsidRPr="00DB0800">
              <w:rPr>
                <w:b/>
                <w:u w:val="single"/>
              </w:rPr>
              <w:t>Self</w:t>
            </w:r>
            <w:r w:rsidR="00D467BA" w:rsidRPr="00DB0800">
              <w:rPr>
                <w:b/>
                <w:u w:val="single"/>
              </w:rPr>
              <w:t>-S</w:t>
            </w:r>
            <w:r w:rsidRPr="00DB0800">
              <w:rPr>
                <w:b/>
                <w:u w:val="single"/>
              </w:rPr>
              <w:t xml:space="preserve">tudy </w:t>
            </w:r>
            <w:r w:rsidR="00D467BA" w:rsidRPr="00DB0800">
              <w:rPr>
                <w:b/>
                <w:u w:val="single"/>
              </w:rPr>
              <w:t>E</w:t>
            </w:r>
            <w:r w:rsidRPr="00DB0800">
              <w:rPr>
                <w:b/>
                <w:u w:val="single"/>
              </w:rPr>
              <w:t xml:space="preserve">xpectations </w:t>
            </w:r>
          </w:p>
        </w:tc>
      </w:tr>
      <w:tr w:rsidR="001C0ED7" w14:paraId="684E04DF" w14:textId="77777777" w:rsidTr="00C25E1D">
        <w:trPr>
          <w:trHeight w:val="1974"/>
        </w:trPr>
        <w:tc>
          <w:tcPr>
            <w:tcW w:w="9242" w:type="dxa"/>
            <w:gridSpan w:val="2"/>
          </w:tcPr>
          <w:p w14:paraId="1D7C1900" w14:textId="7EBAF8C5" w:rsidR="00DB0800" w:rsidRDefault="00DB0800">
            <w:r>
              <w:t xml:space="preserve">Students taking Higher </w:t>
            </w:r>
            <w:r w:rsidR="00BF6608">
              <w:t>Economics</w:t>
            </w:r>
            <w:r>
              <w:t xml:space="preserve"> would be expected as a minimum to complete one hour of </w:t>
            </w:r>
            <w:r w:rsidR="00C25E1D">
              <w:t>self-study</w:t>
            </w:r>
            <w:r>
              <w:t xml:space="preserve"> at home per week. Tasks set by the teacher will vary and could include; </w:t>
            </w:r>
          </w:p>
          <w:p w14:paraId="3E71D3A3" w14:textId="77777777" w:rsidR="00DB0800" w:rsidRDefault="00DB0800"/>
          <w:p w14:paraId="04E1F0A6" w14:textId="77777777" w:rsidR="001C0ED7" w:rsidRDefault="00DB0800" w:rsidP="00DB0800">
            <w:pPr>
              <w:pStyle w:val="ListParagraph"/>
              <w:numPr>
                <w:ilvl w:val="0"/>
                <w:numId w:val="4"/>
              </w:numPr>
            </w:pPr>
            <w:r>
              <w:t>Completion of Flashcards for units</w:t>
            </w:r>
          </w:p>
          <w:p w14:paraId="17FA144E" w14:textId="77777777" w:rsidR="00DB0800" w:rsidRDefault="00DB0800" w:rsidP="00DB0800">
            <w:pPr>
              <w:pStyle w:val="ListParagraph"/>
              <w:numPr>
                <w:ilvl w:val="0"/>
                <w:numId w:val="4"/>
              </w:numPr>
            </w:pPr>
            <w:r>
              <w:t xml:space="preserve">Exam Style Questions </w:t>
            </w:r>
          </w:p>
          <w:p w14:paraId="01B06CE4" w14:textId="3A0824A2" w:rsidR="00DB0800" w:rsidRDefault="00DB0800" w:rsidP="00DB0800">
            <w:pPr>
              <w:pStyle w:val="ListParagraph"/>
              <w:numPr>
                <w:ilvl w:val="0"/>
                <w:numId w:val="4"/>
              </w:numPr>
            </w:pPr>
            <w:r>
              <w:t xml:space="preserve">Revision for Unit Assessments </w:t>
            </w:r>
          </w:p>
        </w:tc>
      </w:tr>
      <w:tr w:rsidR="001C0ED7" w14:paraId="6A7928F2" w14:textId="77777777" w:rsidTr="001C0ED7">
        <w:trPr>
          <w:trHeight w:val="423"/>
        </w:trPr>
        <w:tc>
          <w:tcPr>
            <w:tcW w:w="9242" w:type="dxa"/>
            <w:gridSpan w:val="2"/>
          </w:tcPr>
          <w:p w14:paraId="78DDA7BE" w14:textId="47BE3B77" w:rsidR="001C0ED7" w:rsidRPr="00DB0800" w:rsidRDefault="001C0ED7">
            <w:pPr>
              <w:rPr>
                <w:b/>
                <w:u w:val="single"/>
              </w:rPr>
            </w:pPr>
            <w:r w:rsidRPr="00DB0800">
              <w:rPr>
                <w:b/>
                <w:u w:val="single"/>
              </w:rPr>
              <w:lastRenderedPageBreak/>
              <w:t xml:space="preserve">Assessment </w:t>
            </w:r>
            <w:r w:rsidR="00D467BA" w:rsidRPr="00DB0800">
              <w:rPr>
                <w:b/>
                <w:u w:val="single"/>
              </w:rPr>
              <w:t>D</w:t>
            </w:r>
            <w:r w:rsidRPr="00DB0800">
              <w:rPr>
                <w:b/>
                <w:u w:val="single"/>
              </w:rPr>
              <w:t xml:space="preserve">eadlines (if applicable </w:t>
            </w:r>
            <w:proofErr w:type="gramStart"/>
            <w:r w:rsidRPr="00DB0800">
              <w:rPr>
                <w:b/>
                <w:u w:val="single"/>
              </w:rPr>
              <w:t>and  known</w:t>
            </w:r>
            <w:proofErr w:type="gramEnd"/>
            <w:r w:rsidRPr="00DB0800">
              <w:rPr>
                <w:b/>
                <w:u w:val="single"/>
              </w:rPr>
              <w:t xml:space="preserve">) </w:t>
            </w:r>
          </w:p>
        </w:tc>
      </w:tr>
      <w:tr w:rsidR="001C0ED7" w14:paraId="11FE2F58" w14:textId="77777777" w:rsidTr="00C25E1D">
        <w:trPr>
          <w:trHeight w:val="1539"/>
        </w:trPr>
        <w:tc>
          <w:tcPr>
            <w:tcW w:w="9242" w:type="dxa"/>
            <w:gridSpan w:val="2"/>
          </w:tcPr>
          <w:p w14:paraId="07119285" w14:textId="2D62EC58" w:rsidR="00DB0800" w:rsidRDefault="00DB0800" w:rsidP="00DB0800">
            <w:pPr>
              <w:pStyle w:val="ListParagraph"/>
              <w:numPr>
                <w:ilvl w:val="0"/>
                <w:numId w:val="6"/>
              </w:numPr>
            </w:pPr>
            <w:r>
              <w:t xml:space="preserve">Pupils should expect a </w:t>
            </w:r>
            <w:r w:rsidR="00240E59">
              <w:t>progress test</w:t>
            </w:r>
            <w:r>
              <w:t xml:space="preserve"> every </w:t>
            </w:r>
            <w:r w:rsidR="00240E59">
              <w:t>3-4</w:t>
            </w:r>
            <w:r>
              <w:t xml:space="preserve"> weeks. </w:t>
            </w:r>
          </w:p>
          <w:p w14:paraId="00F7CD42" w14:textId="4994BC15" w:rsidR="00DB0800" w:rsidRDefault="00DB0800" w:rsidP="00DB0800">
            <w:pPr>
              <w:pStyle w:val="ListParagraph"/>
              <w:numPr>
                <w:ilvl w:val="0"/>
                <w:numId w:val="6"/>
              </w:numPr>
            </w:pPr>
            <w:r>
              <w:t xml:space="preserve">Prelim will be </w:t>
            </w:r>
            <w:r w:rsidR="00240E59">
              <w:t>based on the full course</w:t>
            </w:r>
            <w:r>
              <w:t xml:space="preserve"> in January 2025 (Date TBC)</w:t>
            </w:r>
          </w:p>
          <w:p w14:paraId="2B28BFF2" w14:textId="2D727B24" w:rsidR="00DB0800" w:rsidRDefault="00BF6608" w:rsidP="00DB0800">
            <w:pPr>
              <w:pStyle w:val="ListParagraph"/>
              <w:numPr>
                <w:ilvl w:val="0"/>
                <w:numId w:val="6"/>
              </w:numPr>
            </w:pPr>
            <w:r>
              <w:t>Higher Economics</w:t>
            </w:r>
            <w:r w:rsidR="00DB0800">
              <w:t xml:space="preserve"> Assignment will be in Feb</w:t>
            </w:r>
            <w:r w:rsidR="00240E59">
              <w:t>r</w:t>
            </w:r>
            <w:r w:rsidR="00DB0800">
              <w:t>uary 2025 (Date TBC)</w:t>
            </w:r>
          </w:p>
          <w:p w14:paraId="4F768CA3" w14:textId="5D1099C5" w:rsidR="00DB0800" w:rsidRDefault="00DB0800" w:rsidP="00DB0800">
            <w:pPr>
              <w:pStyle w:val="ListParagraph"/>
              <w:numPr>
                <w:ilvl w:val="0"/>
                <w:numId w:val="6"/>
              </w:numPr>
            </w:pPr>
            <w:r>
              <w:t>Main SQA Exam will be April/May 2025 (Date TBC)</w:t>
            </w:r>
          </w:p>
        </w:tc>
      </w:tr>
      <w:tr w:rsidR="00467073" w14:paraId="6003E611" w14:textId="77777777" w:rsidTr="00467073">
        <w:trPr>
          <w:trHeight w:val="416"/>
        </w:trPr>
        <w:tc>
          <w:tcPr>
            <w:tcW w:w="9242" w:type="dxa"/>
            <w:gridSpan w:val="2"/>
          </w:tcPr>
          <w:p w14:paraId="661F7622" w14:textId="7BA1D7F3" w:rsidR="00467073" w:rsidRPr="00DB0800" w:rsidRDefault="00D467BA">
            <w:pPr>
              <w:rPr>
                <w:b/>
                <w:u w:val="single"/>
              </w:rPr>
            </w:pPr>
            <w:r w:rsidRPr="00DB0800">
              <w:rPr>
                <w:b/>
                <w:u w:val="single"/>
              </w:rPr>
              <w:t>Progression Opportunities</w:t>
            </w:r>
          </w:p>
        </w:tc>
      </w:tr>
      <w:tr w:rsidR="00467073" w14:paraId="58550FC4" w14:textId="77777777" w:rsidTr="00C25E1D">
        <w:trPr>
          <w:trHeight w:val="418"/>
        </w:trPr>
        <w:tc>
          <w:tcPr>
            <w:tcW w:w="9242" w:type="dxa"/>
            <w:gridSpan w:val="2"/>
          </w:tcPr>
          <w:p w14:paraId="1B66F86C" w14:textId="45FD53C0" w:rsidR="00DB0800" w:rsidRDefault="00B360D5" w:rsidP="00C25E1D">
            <w:pPr>
              <w:pStyle w:val="ListParagraph"/>
              <w:numPr>
                <w:ilvl w:val="0"/>
                <w:numId w:val="4"/>
              </w:numPr>
            </w:pPr>
            <w:r>
              <w:t xml:space="preserve">If a grade A is achieved at Higher then students may progress onto </w:t>
            </w:r>
            <w:r w:rsidR="00DB0800">
              <w:t xml:space="preserve">Advanced Higher </w:t>
            </w:r>
            <w:r w:rsidR="00BF6608">
              <w:t>Economics</w:t>
            </w:r>
            <w:r w:rsidR="00DB0800">
              <w:t xml:space="preserve"> (</w:t>
            </w:r>
            <w:r w:rsidR="00BF6608">
              <w:t>will be independent study with very little teacher input</w:t>
            </w:r>
            <w:r w:rsidR="00DB0800">
              <w:t>)</w:t>
            </w:r>
            <w:r w:rsidR="00BF6608">
              <w:t>.</w:t>
            </w:r>
          </w:p>
        </w:tc>
      </w:tr>
    </w:tbl>
    <w:p w14:paraId="5A2C3226" w14:textId="77777777" w:rsidR="00F70959" w:rsidRDefault="00F70959"/>
    <w:sectPr w:rsidR="00F70959"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6F2CDC"/>
    <w:multiLevelType w:val="hybridMultilevel"/>
    <w:tmpl w:val="402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4C669E"/>
    <w:multiLevelType w:val="hybridMultilevel"/>
    <w:tmpl w:val="FF5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A62D06"/>
    <w:multiLevelType w:val="hybridMultilevel"/>
    <w:tmpl w:val="1810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8A4916"/>
    <w:multiLevelType w:val="hybridMultilevel"/>
    <w:tmpl w:val="1E90B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B32E91"/>
    <w:multiLevelType w:val="hybridMultilevel"/>
    <w:tmpl w:val="BEE88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445A4E"/>
    <w:multiLevelType w:val="hybridMultilevel"/>
    <w:tmpl w:val="757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0B0368"/>
    <w:rsid w:val="00107947"/>
    <w:rsid w:val="001C0ED7"/>
    <w:rsid w:val="00240E59"/>
    <w:rsid w:val="00461EAD"/>
    <w:rsid w:val="00467073"/>
    <w:rsid w:val="004B4C87"/>
    <w:rsid w:val="004B54D3"/>
    <w:rsid w:val="00615F09"/>
    <w:rsid w:val="00753E1F"/>
    <w:rsid w:val="008363B3"/>
    <w:rsid w:val="0094441B"/>
    <w:rsid w:val="00972ABE"/>
    <w:rsid w:val="00B360D5"/>
    <w:rsid w:val="00BF6608"/>
    <w:rsid w:val="00C25E1D"/>
    <w:rsid w:val="00D467BA"/>
    <w:rsid w:val="00D704D8"/>
    <w:rsid w:val="00DB0800"/>
    <w:rsid w:val="00F70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E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E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customStyle="1" w:styleId="QuoteChar">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40E59"/>
    <w:rPr>
      <w:color w:val="0563C1" w:themeColor="hyperlink"/>
      <w:u w:val="single"/>
    </w:rPr>
  </w:style>
  <w:style w:type="character" w:styleId="UnresolvedMention">
    <w:name w:val="Unresolved Mention"/>
    <w:basedOn w:val="DefaultParagraphFont"/>
    <w:uiPriority w:val="99"/>
    <w:semiHidden/>
    <w:unhideWhenUsed/>
    <w:rsid w:val="00240E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martinomics4474/videos?view=0&amp;sort=dd&amp;shelf_id=1" TargetMode="External"/><Relationship Id="rId3" Type="http://schemas.openxmlformats.org/officeDocument/2006/relationships/settings" Target="settings.xml"/><Relationship Id="rId7" Type="http://schemas.openxmlformats.org/officeDocument/2006/relationships/hyperlink" Target="https://www.youtube.com/@davidrobertson3013/featur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utor2u.net/economics" TargetMode="External"/><Relationship Id="rId5" Type="http://schemas.openxmlformats.org/officeDocument/2006/relationships/hyperlink" Target="https://www.khanacademy.org/economics-finance-domai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2</Pages>
  <Words>479</Words>
  <Characters>2731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Sarah Martin</cp:lastModifiedBy>
  <cp:revision>6</cp:revision>
  <cp:lastPrinted>2024-05-28T14:18:00Z</cp:lastPrinted>
  <dcterms:created xsi:type="dcterms:W3CDTF">2024-06-07T09:22:00Z</dcterms:created>
  <dcterms:modified xsi:type="dcterms:W3CDTF">2024-06-14T08:58:00Z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ies>
</file>