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F168ED" w14:textId="10E7DA70" w:rsidR="00860E72" w:rsidRDefault="009B3163" w:rsidP="007120A7">
      <w:pPr>
        <w:tabs>
          <w:tab w:val="left" w:pos="9072"/>
        </w:tabs>
        <w:ind w:left="480" w:right="362"/>
      </w:pPr>
      <w:r>
        <w:rPr>
          <w:noProof/>
        </w:rPr>
        <mc:AlternateContent>
          <mc:Choice Requires="wps">
            <w:drawing>
              <wp:anchor distT="45720" distB="45720" distL="114300" distR="114300" simplePos="0" relativeHeight="251660289" behindDoc="0" locked="0" layoutInCell="1" allowOverlap="1" wp14:anchorId="25731F98" wp14:editId="2A8BA3FB">
                <wp:simplePos x="0" y="0"/>
                <wp:positionH relativeFrom="margin">
                  <wp:align>center</wp:align>
                </wp:positionH>
                <wp:positionV relativeFrom="paragraph">
                  <wp:posOffset>0</wp:posOffset>
                </wp:positionV>
                <wp:extent cx="6678930" cy="7307580"/>
                <wp:effectExtent l="0" t="0" r="7620" b="762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78930" cy="7307580"/>
                        </a:xfrm>
                        <a:prstGeom prst="rect">
                          <a:avLst/>
                        </a:prstGeom>
                        <a:solidFill>
                          <a:srgbClr val="FFFFFF"/>
                        </a:solidFill>
                        <a:ln w="9525">
                          <a:noFill/>
                          <a:miter lim="800000"/>
                          <a:headEnd/>
                          <a:tailEnd/>
                        </a:ln>
                      </wps:spPr>
                      <wps:txbx>
                        <w:txbxContent>
                          <w:p w14:paraId="4C85F724" w14:textId="6BD10126" w:rsidR="009B3163" w:rsidRPr="00C91074" w:rsidRDefault="009425C0" w:rsidP="009B3163">
                            <w:pPr>
                              <w:rPr>
                                <w:rFonts w:asciiTheme="minorHAnsi" w:hAnsiTheme="minorHAnsi"/>
                                <w:sz w:val="21"/>
                                <w:szCs w:val="21"/>
                              </w:rPr>
                            </w:pPr>
                            <w:r>
                              <w:rPr>
                                <w:rFonts w:asciiTheme="minorHAnsi" w:hAnsiTheme="minorHAnsi"/>
                                <w:sz w:val="21"/>
                                <w:szCs w:val="21"/>
                              </w:rPr>
                              <w:t>4</w:t>
                            </w:r>
                            <w:r w:rsidRPr="009425C0">
                              <w:rPr>
                                <w:rFonts w:asciiTheme="minorHAnsi" w:hAnsiTheme="minorHAnsi"/>
                                <w:sz w:val="21"/>
                                <w:szCs w:val="21"/>
                                <w:vertAlign w:val="superscript"/>
                              </w:rPr>
                              <w:t>th</w:t>
                            </w:r>
                            <w:r>
                              <w:rPr>
                                <w:rFonts w:asciiTheme="minorHAnsi" w:hAnsiTheme="minorHAnsi"/>
                                <w:sz w:val="21"/>
                                <w:szCs w:val="21"/>
                              </w:rPr>
                              <w:t xml:space="preserve"> February 2026</w:t>
                            </w:r>
                          </w:p>
                          <w:p w14:paraId="4A66F665" w14:textId="77777777" w:rsidR="009B3163" w:rsidRPr="00C91074" w:rsidRDefault="009B3163" w:rsidP="009B3163">
                            <w:pPr>
                              <w:jc w:val="right"/>
                              <w:rPr>
                                <w:rFonts w:asciiTheme="minorHAnsi" w:hAnsiTheme="minorHAnsi"/>
                                <w:sz w:val="21"/>
                                <w:szCs w:val="21"/>
                              </w:rPr>
                            </w:pPr>
                          </w:p>
                          <w:p w14:paraId="6B07641E" w14:textId="77777777" w:rsidR="009B3163" w:rsidRPr="00C91074" w:rsidRDefault="009B3163" w:rsidP="009B3163">
                            <w:pPr>
                              <w:rPr>
                                <w:rFonts w:asciiTheme="minorHAnsi" w:hAnsiTheme="minorHAnsi"/>
                                <w:sz w:val="21"/>
                                <w:szCs w:val="21"/>
                              </w:rPr>
                            </w:pPr>
                            <w:r w:rsidRPr="00C91074">
                              <w:rPr>
                                <w:rFonts w:asciiTheme="minorHAnsi" w:hAnsiTheme="minorHAnsi"/>
                                <w:sz w:val="21"/>
                                <w:szCs w:val="21"/>
                              </w:rPr>
                              <w:t>Dear Parent/Carer</w:t>
                            </w:r>
                          </w:p>
                          <w:p w14:paraId="1598D487" w14:textId="77777777" w:rsidR="009B3163" w:rsidRPr="00C91074" w:rsidRDefault="009B3163" w:rsidP="009B3163">
                            <w:pPr>
                              <w:rPr>
                                <w:rFonts w:asciiTheme="minorHAnsi" w:hAnsiTheme="minorHAnsi"/>
                                <w:sz w:val="21"/>
                                <w:szCs w:val="21"/>
                              </w:rPr>
                            </w:pPr>
                          </w:p>
                          <w:p w14:paraId="231DFBD0" w14:textId="77777777" w:rsidR="009B3163" w:rsidRPr="00C91074" w:rsidRDefault="009B3163" w:rsidP="009B3163">
                            <w:pPr>
                              <w:rPr>
                                <w:rFonts w:asciiTheme="minorHAnsi" w:hAnsiTheme="minorHAnsi"/>
                                <w:b/>
                                <w:sz w:val="21"/>
                                <w:szCs w:val="21"/>
                              </w:rPr>
                            </w:pPr>
                            <w:r w:rsidRPr="00C91074">
                              <w:rPr>
                                <w:rFonts w:asciiTheme="minorHAnsi" w:hAnsiTheme="minorHAnsi"/>
                                <w:b/>
                                <w:sz w:val="21"/>
                                <w:szCs w:val="21"/>
                              </w:rPr>
                              <w:t>Choosing courses to study in S4</w:t>
                            </w:r>
                          </w:p>
                          <w:p w14:paraId="505219F3" w14:textId="77777777" w:rsidR="009B3163" w:rsidRPr="00C91074" w:rsidRDefault="009B3163" w:rsidP="009B3163">
                            <w:pPr>
                              <w:rPr>
                                <w:rFonts w:asciiTheme="minorHAnsi" w:hAnsiTheme="minorHAnsi"/>
                                <w:sz w:val="21"/>
                                <w:szCs w:val="21"/>
                              </w:rPr>
                            </w:pPr>
                          </w:p>
                          <w:p w14:paraId="78BA72BD" w14:textId="77777777" w:rsidR="009B3163" w:rsidRPr="00C91074" w:rsidRDefault="009B3163" w:rsidP="009B3163">
                            <w:pPr>
                              <w:rPr>
                                <w:rFonts w:asciiTheme="minorHAnsi" w:hAnsiTheme="minorHAnsi"/>
                                <w:sz w:val="21"/>
                                <w:szCs w:val="21"/>
                              </w:rPr>
                            </w:pPr>
                            <w:r w:rsidRPr="00C91074">
                              <w:rPr>
                                <w:rFonts w:asciiTheme="minorHAnsi" w:hAnsiTheme="minorHAnsi"/>
                                <w:sz w:val="21"/>
                                <w:szCs w:val="21"/>
                              </w:rPr>
                              <w:t xml:space="preserve">We are beginning the process of supporting your young person in making their choices to study in S4, and to an extent, the direction their studies will go in for the rest of their time at school. It is important, therefore, that we work together to help your young person to choose. </w:t>
                            </w:r>
                          </w:p>
                          <w:p w14:paraId="23D0B958" w14:textId="77777777" w:rsidR="009B3163" w:rsidRPr="00C91074" w:rsidRDefault="009B3163" w:rsidP="009B3163">
                            <w:pPr>
                              <w:rPr>
                                <w:rFonts w:asciiTheme="minorHAnsi" w:hAnsiTheme="minorHAnsi"/>
                                <w:sz w:val="21"/>
                                <w:szCs w:val="21"/>
                              </w:rPr>
                            </w:pPr>
                          </w:p>
                          <w:p w14:paraId="1963220A" w14:textId="77777777" w:rsidR="009B3163" w:rsidRPr="00C91074" w:rsidRDefault="009B3163" w:rsidP="009B3163">
                            <w:pPr>
                              <w:rPr>
                                <w:rFonts w:asciiTheme="minorHAnsi" w:hAnsiTheme="minorHAnsi"/>
                                <w:sz w:val="21"/>
                                <w:szCs w:val="21"/>
                              </w:rPr>
                            </w:pPr>
                            <w:r w:rsidRPr="00C91074">
                              <w:rPr>
                                <w:rFonts w:asciiTheme="minorHAnsi" w:hAnsiTheme="minorHAnsi"/>
                                <w:sz w:val="21"/>
                                <w:szCs w:val="21"/>
                              </w:rPr>
                              <w:t>There are a number of ways for you and your young person to engage in this process:</w:t>
                            </w:r>
                          </w:p>
                          <w:p w14:paraId="0B1D8E89" w14:textId="77777777" w:rsidR="009B3163" w:rsidRPr="00C91074" w:rsidRDefault="009B3163" w:rsidP="009B3163">
                            <w:pPr>
                              <w:rPr>
                                <w:rFonts w:asciiTheme="minorHAnsi" w:hAnsiTheme="minorHAnsi"/>
                                <w:sz w:val="21"/>
                                <w:szCs w:val="21"/>
                              </w:rPr>
                            </w:pPr>
                          </w:p>
                          <w:p w14:paraId="07F1DA64" w14:textId="77777777" w:rsidR="009B3163" w:rsidRPr="00C91074" w:rsidRDefault="009B3163" w:rsidP="009B3163">
                            <w:pPr>
                              <w:numPr>
                                <w:ilvl w:val="0"/>
                                <w:numId w:val="3"/>
                              </w:numPr>
                              <w:ind w:left="360"/>
                              <w:rPr>
                                <w:rFonts w:asciiTheme="minorHAnsi" w:hAnsiTheme="minorHAnsi"/>
                                <w:sz w:val="21"/>
                                <w:szCs w:val="21"/>
                              </w:rPr>
                            </w:pPr>
                            <w:r>
                              <w:rPr>
                                <w:rFonts w:asciiTheme="minorHAnsi" w:hAnsiTheme="minorHAnsi"/>
                                <w:sz w:val="21"/>
                                <w:szCs w:val="21"/>
                              </w:rPr>
                              <w:t>This week</w:t>
                            </w:r>
                            <w:r w:rsidRPr="00C91074">
                              <w:rPr>
                                <w:rFonts w:asciiTheme="minorHAnsi" w:hAnsiTheme="minorHAnsi"/>
                                <w:sz w:val="21"/>
                                <w:szCs w:val="21"/>
                              </w:rPr>
                              <w:t xml:space="preserve">, your young person will be issued with the </w:t>
                            </w:r>
                            <w:r w:rsidRPr="00C91074">
                              <w:rPr>
                                <w:rFonts w:asciiTheme="minorHAnsi" w:hAnsiTheme="minorHAnsi"/>
                                <w:b/>
                                <w:sz w:val="21"/>
                                <w:szCs w:val="21"/>
                              </w:rPr>
                              <w:t>S4 course choice sheet</w:t>
                            </w:r>
                            <w:r w:rsidRPr="00C91074">
                              <w:rPr>
                                <w:rFonts w:asciiTheme="minorHAnsi" w:hAnsiTheme="minorHAnsi"/>
                                <w:sz w:val="21"/>
                                <w:szCs w:val="21"/>
                              </w:rPr>
                              <w:t>, and receive a short presentation from each PT about the subjects on offer in each faculty, as well as considering college options in S4 as well</w:t>
                            </w:r>
                          </w:p>
                          <w:p w14:paraId="6453DFC7" w14:textId="77777777" w:rsidR="009B3163" w:rsidRPr="00C91074" w:rsidRDefault="009B3163" w:rsidP="009B3163">
                            <w:pPr>
                              <w:numPr>
                                <w:ilvl w:val="0"/>
                                <w:numId w:val="3"/>
                              </w:numPr>
                              <w:ind w:left="360"/>
                              <w:rPr>
                                <w:rFonts w:asciiTheme="minorHAnsi" w:hAnsiTheme="minorHAnsi"/>
                                <w:sz w:val="21"/>
                                <w:szCs w:val="21"/>
                              </w:rPr>
                            </w:pPr>
                            <w:r w:rsidRPr="00C91074">
                              <w:rPr>
                                <w:rFonts w:asciiTheme="minorHAnsi" w:hAnsiTheme="minorHAnsi"/>
                                <w:sz w:val="21"/>
                                <w:szCs w:val="21"/>
                              </w:rPr>
                              <w:t xml:space="preserve">There is </w:t>
                            </w:r>
                            <w:r w:rsidRPr="00C91074">
                              <w:rPr>
                                <w:rFonts w:asciiTheme="minorHAnsi" w:hAnsiTheme="minorHAnsi"/>
                                <w:b/>
                                <w:sz w:val="21"/>
                                <w:szCs w:val="21"/>
                              </w:rPr>
                              <w:t>online information</w:t>
                            </w:r>
                            <w:r w:rsidRPr="00C91074">
                              <w:rPr>
                                <w:rFonts w:asciiTheme="minorHAnsi" w:hAnsiTheme="minorHAnsi"/>
                                <w:sz w:val="21"/>
                                <w:szCs w:val="21"/>
                              </w:rPr>
                              <w:t xml:space="preserve"> available about each subject on offer on our website.</w:t>
                            </w:r>
                          </w:p>
                          <w:p w14:paraId="00BCD101" w14:textId="77777777" w:rsidR="009B3163" w:rsidRDefault="009B3163" w:rsidP="009B3163">
                            <w:pPr>
                              <w:numPr>
                                <w:ilvl w:val="0"/>
                                <w:numId w:val="3"/>
                              </w:numPr>
                              <w:ind w:left="360"/>
                              <w:rPr>
                                <w:rFonts w:asciiTheme="minorHAnsi" w:hAnsiTheme="minorHAnsi"/>
                                <w:sz w:val="21"/>
                                <w:szCs w:val="21"/>
                              </w:rPr>
                            </w:pPr>
                            <w:r w:rsidRPr="00C91074">
                              <w:rPr>
                                <w:rFonts w:asciiTheme="minorHAnsi" w:hAnsiTheme="minorHAnsi"/>
                                <w:sz w:val="21"/>
                                <w:szCs w:val="21"/>
                              </w:rPr>
                              <w:t xml:space="preserve">A </w:t>
                            </w:r>
                            <w:r w:rsidRPr="00C91074">
                              <w:rPr>
                                <w:rFonts w:asciiTheme="minorHAnsi" w:hAnsiTheme="minorHAnsi"/>
                                <w:b/>
                                <w:sz w:val="21"/>
                                <w:szCs w:val="21"/>
                              </w:rPr>
                              <w:t>School Report</w:t>
                            </w:r>
                            <w:r w:rsidRPr="00C91074">
                              <w:rPr>
                                <w:rFonts w:asciiTheme="minorHAnsi" w:hAnsiTheme="minorHAnsi"/>
                                <w:sz w:val="21"/>
                                <w:szCs w:val="21"/>
                              </w:rPr>
                              <w:t xml:space="preserve"> has been issued to your young person, with detailed information about progress</w:t>
                            </w:r>
                            <w:r>
                              <w:rPr>
                                <w:rFonts w:asciiTheme="minorHAnsi" w:hAnsiTheme="minorHAnsi"/>
                                <w:sz w:val="21"/>
                                <w:szCs w:val="21"/>
                              </w:rPr>
                              <w:t>.</w:t>
                            </w:r>
                          </w:p>
                          <w:p w14:paraId="62C1FDE0" w14:textId="4CA84B65" w:rsidR="004A2B73" w:rsidRDefault="004A2B73" w:rsidP="009B3163">
                            <w:pPr>
                              <w:numPr>
                                <w:ilvl w:val="0"/>
                                <w:numId w:val="3"/>
                              </w:numPr>
                              <w:ind w:left="360"/>
                              <w:rPr>
                                <w:rFonts w:asciiTheme="minorHAnsi" w:hAnsiTheme="minorHAnsi"/>
                                <w:sz w:val="21"/>
                                <w:szCs w:val="21"/>
                              </w:rPr>
                            </w:pPr>
                            <w:r w:rsidRPr="004A2B73">
                              <w:rPr>
                                <w:rFonts w:asciiTheme="minorHAnsi" w:hAnsiTheme="minorHAnsi"/>
                                <w:sz w:val="21"/>
                                <w:szCs w:val="21"/>
                              </w:rPr>
                              <w:t>Once your child has received their Senior Phase Choices</w:t>
                            </w:r>
                            <w:r>
                              <w:rPr>
                                <w:rFonts w:asciiTheme="minorHAnsi" w:hAnsiTheme="minorHAnsi"/>
                                <w:sz w:val="21"/>
                                <w:szCs w:val="21"/>
                              </w:rPr>
                              <w:t xml:space="preserve"> interview</w:t>
                            </w:r>
                            <w:r w:rsidRPr="004A2B73">
                              <w:rPr>
                                <w:rFonts w:asciiTheme="minorHAnsi" w:hAnsiTheme="minorHAnsi"/>
                                <w:sz w:val="21"/>
                                <w:szCs w:val="21"/>
                              </w:rPr>
                              <w:t xml:space="preserve"> and spoken to their Pastoral teacher</w:t>
                            </w:r>
                            <w:r>
                              <w:rPr>
                                <w:rFonts w:asciiTheme="minorHAnsi" w:hAnsiTheme="minorHAnsi"/>
                                <w:sz w:val="21"/>
                                <w:szCs w:val="21"/>
                              </w:rPr>
                              <w:t>,</w:t>
                            </w:r>
                            <w:r w:rsidRPr="004A2B73">
                              <w:rPr>
                                <w:rFonts w:asciiTheme="minorHAnsi" w:hAnsiTheme="minorHAnsi"/>
                                <w:sz w:val="21"/>
                                <w:szCs w:val="21"/>
                              </w:rPr>
                              <w:t xml:space="preserve"> we will ask them</w:t>
                            </w:r>
                            <w:r w:rsidR="009F15BE">
                              <w:rPr>
                                <w:rFonts w:asciiTheme="minorHAnsi" w:hAnsiTheme="minorHAnsi"/>
                                <w:sz w:val="21"/>
                                <w:szCs w:val="21"/>
                              </w:rPr>
                              <w:t xml:space="preserve"> to give their choices in – please sign the </w:t>
                            </w:r>
                            <w:r w:rsidR="000E0D87">
                              <w:rPr>
                                <w:rFonts w:asciiTheme="minorHAnsi" w:hAnsiTheme="minorHAnsi"/>
                                <w:sz w:val="21"/>
                                <w:szCs w:val="21"/>
                              </w:rPr>
                              <w:t>sheet to give your agreement</w:t>
                            </w:r>
                            <w:r w:rsidRPr="004A2B73">
                              <w:rPr>
                                <w:rFonts w:asciiTheme="minorHAnsi" w:hAnsiTheme="minorHAnsi"/>
                                <w:sz w:val="21"/>
                                <w:szCs w:val="21"/>
                              </w:rPr>
                              <w:t xml:space="preserve">. Any further queries for Pastoral staff can be highlighted through the Pastoral Self-Referral form which is on our school website. </w:t>
                            </w:r>
                            <w:hyperlink r:id="rId10" w:history="1">
                              <w:r w:rsidRPr="004A2B73">
                                <w:rPr>
                                  <w:rStyle w:val="Hyperlink"/>
                                  <w:rFonts w:asciiTheme="minorHAnsi" w:hAnsiTheme="minorHAnsi"/>
                                  <w:sz w:val="21"/>
                                  <w:szCs w:val="21"/>
                                </w:rPr>
                                <w:t>Self-referral form</w:t>
                              </w:r>
                            </w:hyperlink>
                            <w:r w:rsidRPr="004A2B73">
                              <w:rPr>
                                <w:rFonts w:asciiTheme="minorHAnsi" w:hAnsiTheme="minorHAnsi"/>
                                <w:sz w:val="21"/>
                                <w:szCs w:val="21"/>
                              </w:rPr>
                              <w:t>.</w:t>
                            </w:r>
                          </w:p>
                          <w:p w14:paraId="3FF71F26" w14:textId="109BAA04" w:rsidR="009B3163" w:rsidRPr="003862C0" w:rsidRDefault="001B6746" w:rsidP="009B3163">
                            <w:pPr>
                              <w:numPr>
                                <w:ilvl w:val="0"/>
                                <w:numId w:val="3"/>
                              </w:numPr>
                              <w:ind w:left="360"/>
                              <w:rPr>
                                <w:rFonts w:asciiTheme="minorHAnsi" w:hAnsiTheme="minorHAnsi"/>
                                <w:sz w:val="21"/>
                                <w:szCs w:val="21"/>
                              </w:rPr>
                            </w:pPr>
                            <w:r>
                              <w:rPr>
                                <w:rFonts w:asciiTheme="minorHAnsi" w:hAnsiTheme="minorHAnsi"/>
                                <w:sz w:val="21"/>
                                <w:szCs w:val="21"/>
                              </w:rPr>
                              <w:t xml:space="preserve">Please see </w:t>
                            </w:r>
                            <w:hyperlink r:id="rId11" w:history="1">
                              <w:r w:rsidRPr="0074516D">
                                <w:rPr>
                                  <w:rStyle w:val="Hyperlink"/>
                                  <w:rFonts w:asciiTheme="minorHAnsi" w:hAnsiTheme="minorHAnsi"/>
                                  <w:b/>
                                  <w:bCs/>
                                  <w:sz w:val="21"/>
                                  <w:szCs w:val="21"/>
                                </w:rPr>
                                <w:t xml:space="preserve">this </w:t>
                              </w:r>
                              <w:r w:rsidR="00460A15" w:rsidRPr="0074516D">
                                <w:rPr>
                                  <w:rStyle w:val="Hyperlink"/>
                                  <w:rFonts w:asciiTheme="minorHAnsi" w:hAnsiTheme="minorHAnsi"/>
                                  <w:b/>
                                  <w:bCs/>
                                  <w:sz w:val="21"/>
                                  <w:szCs w:val="21"/>
                                </w:rPr>
                                <w:t>presentation</w:t>
                              </w:r>
                            </w:hyperlink>
                            <w:r>
                              <w:rPr>
                                <w:rFonts w:asciiTheme="minorHAnsi" w:hAnsiTheme="minorHAnsi"/>
                                <w:sz w:val="21"/>
                                <w:szCs w:val="21"/>
                              </w:rPr>
                              <w:t xml:space="preserve"> about making options in S3</w:t>
                            </w:r>
                            <w:r w:rsidR="0074516D">
                              <w:rPr>
                                <w:rFonts w:asciiTheme="minorHAnsi" w:hAnsiTheme="minorHAnsi"/>
                                <w:sz w:val="21"/>
                                <w:szCs w:val="21"/>
                              </w:rPr>
                              <w:t xml:space="preserve"> – see the S4 Options Presentation at the bottom.</w:t>
                            </w:r>
                          </w:p>
                          <w:p w14:paraId="7FCA0674" w14:textId="4787C6D2" w:rsidR="009B3163" w:rsidRDefault="009B3163" w:rsidP="009B3163">
                            <w:pPr>
                              <w:numPr>
                                <w:ilvl w:val="0"/>
                                <w:numId w:val="3"/>
                              </w:numPr>
                              <w:ind w:left="360"/>
                              <w:rPr>
                                <w:rFonts w:asciiTheme="minorHAnsi" w:hAnsiTheme="minorHAnsi"/>
                                <w:sz w:val="21"/>
                                <w:szCs w:val="21"/>
                              </w:rPr>
                            </w:pPr>
                            <w:r w:rsidRPr="003862C0">
                              <w:rPr>
                                <w:rFonts w:asciiTheme="minorHAnsi" w:hAnsiTheme="minorHAnsi"/>
                                <w:sz w:val="21"/>
                                <w:szCs w:val="21"/>
                              </w:rPr>
                              <w:t xml:space="preserve">On </w:t>
                            </w:r>
                            <w:r w:rsidRPr="003862C0">
                              <w:rPr>
                                <w:rFonts w:asciiTheme="minorHAnsi" w:hAnsiTheme="minorHAnsi"/>
                                <w:b/>
                                <w:bCs/>
                                <w:sz w:val="21"/>
                                <w:szCs w:val="21"/>
                              </w:rPr>
                              <w:t xml:space="preserve">Thursday </w:t>
                            </w:r>
                            <w:r w:rsidR="001F1916">
                              <w:rPr>
                                <w:rFonts w:asciiTheme="minorHAnsi" w:hAnsiTheme="minorHAnsi"/>
                                <w:b/>
                                <w:bCs/>
                                <w:sz w:val="21"/>
                                <w:szCs w:val="21"/>
                              </w:rPr>
                              <w:t>5th</w:t>
                            </w:r>
                            <w:r w:rsidRPr="003862C0">
                              <w:rPr>
                                <w:rFonts w:asciiTheme="minorHAnsi" w:hAnsiTheme="minorHAnsi"/>
                                <w:b/>
                                <w:bCs/>
                                <w:sz w:val="21"/>
                                <w:szCs w:val="21"/>
                              </w:rPr>
                              <w:t xml:space="preserve"> March</w:t>
                            </w:r>
                            <w:r>
                              <w:rPr>
                                <w:rFonts w:asciiTheme="minorHAnsi" w:hAnsiTheme="minorHAnsi"/>
                                <w:b/>
                                <w:bCs/>
                                <w:sz w:val="21"/>
                                <w:szCs w:val="21"/>
                              </w:rPr>
                              <w:t>, from 4pm to 7pm,</w:t>
                            </w:r>
                            <w:r w:rsidRPr="003862C0">
                              <w:rPr>
                                <w:rFonts w:asciiTheme="minorHAnsi" w:hAnsiTheme="minorHAnsi"/>
                                <w:sz w:val="21"/>
                                <w:szCs w:val="21"/>
                              </w:rPr>
                              <w:t xml:space="preserve"> we will be hosting over 50 different education providers, employers and businesses at our Careers</w:t>
                            </w:r>
                            <w:r w:rsidR="00C669EF">
                              <w:rPr>
                                <w:rFonts w:asciiTheme="minorHAnsi" w:hAnsiTheme="minorHAnsi"/>
                                <w:sz w:val="21"/>
                                <w:szCs w:val="21"/>
                              </w:rPr>
                              <w:t xml:space="preserve"> and Volunteering</w:t>
                            </w:r>
                            <w:r w:rsidRPr="003862C0">
                              <w:rPr>
                                <w:rFonts w:asciiTheme="minorHAnsi" w:hAnsiTheme="minorHAnsi"/>
                                <w:sz w:val="21"/>
                                <w:szCs w:val="21"/>
                              </w:rPr>
                              <w:t xml:space="preserve"> </w:t>
                            </w:r>
                            <w:r>
                              <w:rPr>
                                <w:rFonts w:asciiTheme="minorHAnsi" w:hAnsiTheme="minorHAnsi"/>
                                <w:sz w:val="21"/>
                                <w:szCs w:val="21"/>
                              </w:rPr>
                              <w:t>Fair</w:t>
                            </w:r>
                            <w:r w:rsidRPr="003862C0">
                              <w:rPr>
                                <w:rFonts w:asciiTheme="minorHAnsi" w:hAnsiTheme="minorHAnsi"/>
                                <w:sz w:val="21"/>
                                <w:szCs w:val="21"/>
                              </w:rPr>
                              <w:t xml:space="preserve"> in the main body of the school and the Assembly Hall. This is a great opportunity to discuss different vocations and pathways with the contributors who are there. </w:t>
                            </w:r>
                          </w:p>
                          <w:p w14:paraId="359FD070" w14:textId="3F7C086D" w:rsidR="00193DB4" w:rsidRDefault="00193DB4" w:rsidP="00193DB4">
                            <w:pPr>
                              <w:numPr>
                                <w:ilvl w:val="0"/>
                                <w:numId w:val="3"/>
                              </w:numPr>
                              <w:ind w:left="360"/>
                              <w:rPr>
                                <w:rFonts w:asciiTheme="minorHAnsi" w:hAnsiTheme="minorHAnsi"/>
                                <w:sz w:val="21"/>
                                <w:szCs w:val="21"/>
                              </w:rPr>
                            </w:pPr>
                            <w:r>
                              <w:rPr>
                                <w:rFonts w:asciiTheme="minorHAnsi" w:hAnsiTheme="minorHAnsi"/>
                                <w:sz w:val="21"/>
                                <w:szCs w:val="21"/>
                              </w:rPr>
                              <w:t xml:space="preserve">We will be starting </w:t>
                            </w:r>
                            <w:r w:rsidRPr="00885BE7">
                              <w:rPr>
                                <w:rFonts w:asciiTheme="minorHAnsi" w:hAnsiTheme="minorHAnsi"/>
                                <w:b/>
                                <w:bCs/>
                                <w:sz w:val="21"/>
                                <w:szCs w:val="21"/>
                              </w:rPr>
                              <w:t>interviews with Pastoral teachers</w:t>
                            </w:r>
                            <w:r>
                              <w:rPr>
                                <w:rFonts w:asciiTheme="minorHAnsi" w:hAnsiTheme="minorHAnsi"/>
                                <w:sz w:val="21"/>
                                <w:szCs w:val="21"/>
                              </w:rPr>
                              <w:t xml:space="preserve"> soon</w:t>
                            </w:r>
                            <w:r>
                              <w:rPr>
                                <w:rFonts w:asciiTheme="minorHAnsi" w:hAnsiTheme="minorHAnsi"/>
                                <w:sz w:val="21"/>
                                <w:szCs w:val="21"/>
                              </w:rPr>
                              <w:t xml:space="preserve"> after this</w:t>
                            </w:r>
                            <w:r>
                              <w:rPr>
                                <w:rFonts w:asciiTheme="minorHAnsi" w:hAnsiTheme="minorHAnsi"/>
                                <w:sz w:val="21"/>
                                <w:szCs w:val="21"/>
                              </w:rPr>
                              <w:t xml:space="preserve"> for each young person</w:t>
                            </w:r>
                            <w:r>
                              <w:rPr>
                                <w:rFonts w:asciiTheme="minorHAnsi" w:hAnsiTheme="minorHAnsi"/>
                                <w:sz w:val="21"/>
                                <w:szCs w:val="21"/>
                              </w:rPr>
                              <w:t xml:space="preserve"> – they should arrive with a course choice sheet which has been signed off by you.</w:t>
                            </w:r>
                          </w:p>
                          <w:p w14:paraId="3E774467" w14:textId="77777777" w:rsidR="006D16AE" w:rsidRDefault="006D16AE" w:rsidP="006D16AE">
                            <w:pPr>
                              <w:numPr>
                                <w:ilvl w:val="0"/>
                                <w:numId w:val="3"/>
                              </w:numPr>
                              <w:ind w:left="360"/>
                              <w:rPr>
                                <w:rFonts w:asciiTheme="minorHAnsi" w:hAnsiTheme="minorHAnsi"/>
                                <w:sz w:val="21"/>
                                <w:szCs w:val="21"/>
                              </w:rPr>
                            </w:pPr>
                            <w:r w:rsidRPr="00C91074">
                              <w:rPr>
                                <w:rFonts w:asciiTheme="minorHAnsi" w:hAnsiTheme="minorHAnsi"/>
                                <w:sz w:val="21"/>
                                <w:szCs w:val="21"/>
                              </w:rPr>
                              <w:t xml:space="preserve">There is an </w:t>
                            </w:r>
                            <w:r w:rsidRPr="00C91074">
                              <w:rPr>
                                <w:rFonts w:asciiTheme="minorHAnsi" w:hAnsiTheme="minorHAnsi"/>
                                <w:b/>
                                <w:sz w:val="21"/>
                                <w:szCs w:val="21"/>
                              </w:rPr>
                              <w:t>S3 Parents’ Night</w:t>
                            </w:r>
                            <w:r w:rsidRPr="00C91074">
                              <w:rPr>
                                <w:rFonts w:asciiTheme="minorHAnsi" w:hAnsiTheme="minorHAnsi"/>
                                <w:sz w:val="21"/>
                                <w:szCs w:val="21"/>
                              </w:rPr>
                              <w:t xml:space="preserve"> on </w:t>
                            </w:r>
                            <w:r w:rsidRPr="003862C0">
                              <w:rPr>
                                <w:rFonts w:asciiTheme="minorHAnsi" w:hAnsiTheme="minorHAnsi"/>
                                <w:b/>
                                <w:bCs/>
                                <w:sz w:val="21"/>
                                <w:szCs w:val="21"/>
                              </w:rPr>
                              <w:t xml:space="preserve">Thursday </w:t>
                            </w:r>
                            <w:r>
                              <w:rPr>
                                <w:rFonts w:asciiTheme="minorHAnsi" w:hAnsiTheme="minorHAnsi"/>
                                <w:b/>
                                <w:bCs/>
                                <w:sz w:val="21"/>
                                <w:szCs w:val="21"/>
                              </w:rPr>
                              <w:t>12</w:t>
                            </w:r>
                            <w:r w:rsidRPr="003862C0">
                              <w:rPr>
                                <w:rFonts w:asciiTheme="minorHAnsi" w:hAnsiTheme="minorHAnsi"/>
                                <w:b/>
                                <w:bCs/>
                                <w:sz w:val="21"/>
                                <w:szCs w:val="21"/>
                              </w:rPr>
                              <w:t xml:space="preserve"> </w:t>
                            </w:r>
                            <w:r>
                              <w:rPr>
                                <w:rFonts w:asciiTheme="minorHAnsi" w:hAnsiTheme="minorHAnsi"/>
                                <w:b/>
                                <w:bCs/>
                                <w:sz w:val="21"/>
                                <w:szCs w:val="21"/>
                              </w:rPr>
                              <w:t>March</w:t>
                            </w:r>
                            <w:r>
                              <w:rPr>
                                <w:rFonts w:asciiTheme="minorHAnsi" w:hAnsiTheme="minorHAnsi"/>
                                <w:sz w:val="21"/>
                                <w:szCs w:val="21"/>
                              </w:rPr>
                              <w:t xml:space="preserve"> – there will be a chance to talk to subject staff about current progress and options. This will start at 5:30pm. </w:t>
                            </w:r>
                          </w:p>
                          <w:p w14:paraId="04667A78" w14:textId="3055524B" w:rsidR="009B3163" w:rsidRDefault="009B3163" w:rsidP="009B3163">
                            <w:pPr>
                              <w:numPr>
                                <w:ilvl w:val="0"/>
                                <w:numId w:val="3"/>
                              </w:numPr>
                              <w:ind w:left="360"/>
                              <w:rPr>
                                <w:rFonts w:asciiTheme="minorHAnsi" w:hAnsiTheme="minorHAnsi"/>
                                <w:sz w:val="21"/>
                                <w:szCs w:val="21"/>
                              </w:rPr>
                            </w:pPr>
                            <w:r>
                              <w:rPr>
                                <w:rFonts w:asciiTheme="minorHAnsi" w:hAnsiTheme="minorHAnsi"/>
                                <w:sz w:val="21"/>
                                <w:szCs w:val="21"/>
                              </w:rPr>
                              <w:t xml:space="preserve">If your young person is interested in a </w:t>
                            </w:r>
                            <w:r w:rsidRPr="00885BE7">
                              <w:rPr>
                                <w:rFonts w:asciiTheme="minorHAnsi" w:hAnsiTheme="minorHAnsi"/>
                                <w:b/>
                                <w:bCs/>
                                <w:sz w:val="21"/>
                                <w:szCs w:val="21"/>
                              </w:rPr>
                              <w:t>Borders College Schools Academy</w:t>
                            </w:r>
                            <w:r>
                              <w:rPr>
                                <w:rFonts w:asciiTheme="minorHAnsi" w:hAnsiTheme="minorHAnsi"/>
                                <w:sz w:val="21"/>
                                <w:szCs w:val="21"/>
                              </w:rPr>
                              <w:t xml:space="preserve"> place on Fridays, then they just apply online by </w:t>
                            </w:r>
                            <w:r w:rsidR="00106E7F">
                              <w:rPr>
                                <w:rFonts w:asciiTheme="minorHAnsi" w:hAnsiTheme="minorHAnsi"/>
                                <w:b/>
                                <w:bCs/>
                                <w:sz w:val="21"/>
                                <w:szCs w:val="21"/>
                              </w:rPr>
                              <w:t>Thursday 26</w:t>
                            </w:r>
                            <w:r w:rsidR="00106E7F" w:rsidRPr="00106E7F">
                              <w:rPr>
                                <w:rFonts w:asciiTheme="minorHAnsi" w:hAnsiTheme="minorHAnsi"/>
                                <w:b/>
                                <w:bCs/>
                                <w:sz w:val="21"/>
                                <w:szCs w:val="21"/>
                                <w:vertAlign w:val="superscript"/>
                              </w:rPr>
                              <w:t>th</w:t>
                            </w:r>
                            <w:r w:rsidR="00106E7F">
                              <w:rPr>
                                <w:rFonts w:asciiTheme="minorHAnsi" w:hAnsiTheme="minorHAnsi"/>
                                <w:b/>
                                <w:bCs/>
                                <w:sz w:val="21"/>
                                <w:szCs w:val="21"/>
                              </w:rPr>
                              <w:t xml:space="preserve"> March</w:t>
                            </w:r>
                            <w:r>
                              <w:rPr>
                                <w:rFonts w:asciiTheme="minorHAnsi" w:hAnsiTheme="minorHAnsi"/>
                                <w:sz w:val="21"/>
                                <w:szCs w:val="21"/>
                              </w:rPr>
                              <w:t xml:space="preserve"> - </w:t>
                            </w:r>
                            <w:hyperlink r:id="rId12" w:history="1">
                              <w:r w:rsidRPr="00885BE7">
                                <w:rPr>
                                  <w:rStyle w:val="Hyperlink"/>
                                  <w:rFonts w:asciiTheme="minorHAnsi" w:hAnsiTheme="minorHAnsi"/>
                                  <w:sz w:val="21"/>
                                  <w:szCs w:val="21"/>
                                </w:rPr>
                                <w:t>Borders College Schools Academy | Borders College</w:t>
                              </w:r>
                            </w:hyperlink>
                            <w:r>
                              <w:rPr>
                                <w:rFonts w:asciiTheme="minorHAnsi" w:hAnsiTheme="minorHAnsi"/>
                                <w:sz w:val="21"/>
                                <w:szCs w:val="21"/>
                              </w:rPr>
                              <w:t>.</w:t>
                            </w:r>
                          </w:p>
                          <w:p w14:paraId="6A74F77A" w14:textId="77777777" w:rsidR="009B3163" w:rsidRPr="00E57237" w:rsidRDefault="009B3163" w:rsidP="009B3163">
                            <w:pPr>
                              <w:numPr>
                                <w:ilvl w:val="0"/>
                                <w:numId w:val="3"/>
                              </w:numPr>
                              <w:ind w:left="360"/>
                              <w:rPr>
                                <w:rFonts w:asciiTheme="minorHAnsi" w:hAnsiTheme="minorHAnsi"/>
                                <w:sz w:val="21"/>
                                <w:szCs w:val="21"/>
                              </w:rPr>
                            </w:pPr>
                            <w:r w:rsidRPr="00E57237">
                              <w:rPr>
                                <w:rFonts w:asciiTheme="minorHAnsi" w:hAnsiTheme="minorHAnsi"/>
                                <w:sz w:val="21"/>
                                <w:szCs w:val="21"/>
                              </w:rPr>
                              <w:t xml:space="preserve">Your young person will be able to request an </w:t>
                            </w:r>
                            <w:r w:rsidRPr="00E57237">
                              <w:rPr>
                                <w:rFonts w:asciiTheme="minorHAnsi" w:hAnsiTheme="minorHAnsi"/>
                                <w:b/>
                                <w:sz w:val="21"/>
                                <w:szCs w:val="21"/>
                              </w:rPr>
                              <w:t>interview with their Pastoral teacher</w:t>
                            </w:r>
                            <w:r w:rsidRPr="00E57237">
                              <w:rPr>
                                <w:rFonts w:asciiTheme="minorHAnsi" w:hAnsiTheme="minorHAnsi"/>
                                <w:sz w:val="21"/>
                                <w:szCs w:val="21"/>
                              </w:rPr>
                              <w:t xml:space="preserve"> if they wish to discuss their options further. They will also receive an appointment to see Gillian Millar, our </w:t>
                            </w:r>
                            <w:r w:rsidRPr="00E57237">
                              <w:rPr>
                                <w:rFonts w:asciiTheme="minorHAnsi" w:hAnsiTheme="minorHAnsi"/>
                                <w:b/>
                                <w:sz w:val="21"/>
                                <w:szCs w:val="21"/>
                              </w:rPr>
                              <w:t>Skills Development Scotland Careers Advisor.</w:t>
                            </w:r>
                          </w:p>
                          <w:p w14:paraId="2446F1C4" w14:textId="77777777" w:rsidR="009B3163" w:rsidRPr="00C91074" w:rsidRDefault="009B3163" w:rsidP="009B3163">
                            <w:pPr>
                              <w:ind w:left="426"/>
                              <w:rPr>
                                <w:rFonts w:asciiTheme="minorHAnsi" w:hAnsiTheme="minorHAnsi"/>
                                <w:sz w:val="21"/>
                                <w:szCs w:val="21"/>
                              </w:rPr>
                            </w:pPr>
                          </w:p>
                          <w:p w14:paraId="50B5BC00" w14:textId="02C12FE6" w:rsidR="009B3163" w:rsidRPr="00C91074" w:rsidRDefault="009B3163" w:rsidP="009B3163">
                            <w:pPr>
                              <w:rPr>
                                <w:rFonts w:asciiTheme="minorHAnsi" w:hAnsiTheme="minorHAnsi"/>
                                <w:sz w:val="21"/>
                                <w:szCs w:val="21"/>
                              </w:rPr>
                            </w:pPr>
                            <w:r w:rsidRPr="00C91074">
                              <w:rPr>
                                <w:rFonts w:asciiTheme="minorHAnsi" w:hAnsiTheme="minorHAnsi"/>
                                <w:sz w:val="21"/>
                                <w:szCs w:val="21"/>
                              </w:rPr>
                              <w:t xml:space="preserve">Your young person’s </w:t>
                            </w:r>
                            <w:r w:rsidRPr="00C91074">
                              <w:rPr>
                                <w:rFonts w:asciiTheme="minorHAnsi" w:hAnsiTheme="minorHAnsi"/>
                                <w:b/>
                                <w:sz w:val="21"/>
                                <w:szCs w:val="21"/>
                              </w:rPr>
                              <w:t>final S4 course choice</w:t>
                            </w:r>
                            <w:r>
                              <w:rPr>
                                <w:rFonts w:asciiTheme="minorHAnsi" w:hAnsiTheme="minorHAnsi"/>
                                <w:b/>
                                <w:sz w:val="21"/>
                                <w:szCs w:val="21"/>
                              </w:rPr>
                              <w:t xml:space="preserve">s will be </w:t>
                            </w:r>
                            <w:r w:rsidR="00106E7F">
                              <w:rPr>
                                <w:rFonts w:asciiTheme="minorHAnsi" w:hAnsiTheme="minorHAnsi"/>
                                <w:b/>
                                <w:sz w:val="21"/>
                                <w:szCs w:val="21"/>
                              </w:rPr>
                              <w:t>entered by Pastoral Staff.</w:t>
                            </w:r>
                          </w:p>
                          <w:p w14:paraId="66FA36FF" w14:textId="77777777" w:rsidR="009B3163" w:rsidRPr="00C91074" w:rsidRDefault="009B3163" w:rsidP="009B3163">
                            <w:pPr>
                              <w:rPr>
                                <w:rFonts w:asciiTheme="minorHAnsi" w:hAnsiTheme="minorHAnsi"/>
                                <w:sz w:val="21"/>
                                <w:szCs w:val="21"/>
                              </w:rPr>
                            </w:pPr>
                          </w:p>
                          <w:p w14:paraId="7191B6A4" w14:textId="77777777" w:rsidR="009B3163" w:rsidRPr="00C91074" w:rsidRDefault="009B3163" w:rsidP="009B3163">
                            <w:pPr>
                              <w:rPr>
                                <w:rFonts w:asciiTheme="minorHAnsi" w:hAnsiTheme="minorHAnsi"/>
                                <w:sz w:val="21"/>
                                <w:szCs w:val="21"/>
                              </w:rPr>
                            </w:pPr>
                          </w:p>
                          <w:p w14:paraId="7E18AF3B" w14:textId="77777777" w:rsidR="009B3163" w:rsidRPr="00C91074" w:rsidRDefault="009B3163" w:rsidP="009B3163">
                            <w:pPr>
                              <w:rPr>
                                <w:rFonts w:asciiTheme="minorHAnsi" w:hAnsiTheme="minorHAnsi"/>
                                <w:sz w:val="21"/>
                                <w:szCs w:val="21"/>
                              </w:rPr>
                            </w:pPr>
                            <w:r w:rsidRPr="00C91074">
                              <w:rPr>
                                <w:rFonts w:asciiTheme="minorHAnsi" w:hAnsiTheme="minorHAnsi"/>
                                <w:sz w:val="21"/>
                                <w:szCs w:val="21"/>
                              </w:rPr>
                              <w:t>Kind Regards</w:t>
                            </w:r>
                          </w:p>
                          <w:p w14:paraId="14075BCE" w14:textId="77777777" w:rsidR="009B3163" w:rsidRPr="00C91074" w:rsidRDefault="009B3163" w:rsidP="009B3163">
                            <w:pPr>
                              <w:rPr>
                                <w:rFonts w:asciiTheme="minorHAnsi" w:hAnsiTheme="minorHAnsi"/>
                                <w:sz w:val="21"/>
                                <w:szCs w:val="21"/>
                              </w:rPr>
                            </w:pPr>
                            <w:r w:rsidRPr="00C91074">
                              <w:rPr>
                                <w:rFonts w:asciiTheme="minorHAnsi" w:hAnsiTheme="minorHAnsi"/>
                                <w:noProof/>
                                <w:sz w:val="21"/>
                                <w:szCs w:val="21"/>
                              </w:rPr>
                              <w:drawing>
                                <wp:inline distT="0" distB="0" distL="0" distR="0" wp14:anchorId="3FDF59BF" wp14:editId="3FE43458">
                                  <wp:extent cx="822325" cy="457200"/>
                                  <wp:effectExtent l="0" t="0" r="0" b="0"/>
                                  <wp:docPr id="1532468934" name="Picture 1532468934" descr="A signature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7946139" name="Picture 1427946139" descr="A signature on a white background&#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822325" cy="457200"/>
                                          </a:xfrm>
                                          <a:prstGeom prst="rect">
                                            <a:avLst/>
                                          </a:prstGeom>
                                        </pic:spPr>
                                      </pic:pic>
                                    </a:graphicData>
                                  </a:graphic>
                                </wp:inline>
                              </w:drawing>
                            </w:r>
                          </w:p>
                          <w:p w14:paraId="6F3B0A86" w14:textId="77777777" w:rsidR="009B3163" w:rsidRPr="00C91074" w:rsidRDefault="009B3163" w:rsidP="009B3163">
                            <w:pPr>
                              <w:rPr>
                                <w:rFonts w:asciiTheme="minorHAnsi" w:hAnsiTheme="minorHAnsi"/>
                                <w:sz w:val="21"/>
                                <w:szCs w:val="21"/>
                              </w:rPr>
                            </w:pPr>
                            <w:r w:rsidRPr="00C91074">
                              <w:rPr>
                                <w:rFonts w:asciiTheme="minorHAnsi" w:hAnsiTheme="minorHAnsi"/>
                                <w:sz w:val="21"/>
                                <w:szCs w:val="21"/>
                              </w:rPr>
                              <w:t>Mr Chapman</w:t>
                            </w:r>
                          </w:p>
                          <w:p w14:paraId="470FAFFD" w14:textId="77777777" w:rsidR="009B3163" w:rsidRPr="00C91074" w:rsidRDefault="009B3163" w:rsidP="009B3163">
                            <w:pPr>
                              <w:rPr>
                                <w:rFonts w:asciiTheme="minorHAnsi" w:hAnsiTheme="minorHAnsi"/>
                                <w:sz w:val="21"/>
                                <w:szCs w:val="21"/>
                              </w:rPr>
                            </w:pPr>
                            <w:r w:rsidRPr="00C91074">
                              <w:rPr>
                                <w:rFonts w:asciiTheme="minorHAnsi" w:hAnsiTheme="minorHAnsi"/>
                                <w:sz w:val="21"/>
                                <w:szCs w:val="21"/>
                              </w:rPr>
                              <w:t>Headteacher</w:t>
                            </w:r>
                          </w:p>
                          <w:p w14:paraId="3F3F6D17" w14:textId="0EC1049F" w:rsidR="00A5093C" w:rsidRDefault="00A5093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5731F98" id="_x0000_t202" coordsize="21600,21600" o:spt="202" path="m,l,21600r21600,l21600,xe">
                <v:stroke joinstyle="miter"/>
                <v:path gradientshapeok="t" o:connecttype="rect"/>
              </v:shapetype>
              <v:shape id="Text Box 2" o:spid="_x0000_s1026" type="#_x0000_t202" style="position:absolute;left:0;text-align:left;margin-left:0;margin-top:0;width:525.9pt;height:575.4pt;z-index:251660289;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" stroked="f">
                <v:textbox>
                  <w:txbxContent>
                    <w:p w14:paraId="4C85F724" w14:textId="6BD10126" w:rsidR="009B3163" w:rsidRPr="00C91074" w:rsidRDefault="009425C0" w:rsidP="009B3163">
                      <w:pPr>
                        <w:rPr>
                          <w:rFonts w:asciiTheme="minorHAnsi" w:hAnsiTheme="minorHAnsi"/>
                          <w:sz w:val="21"/>
                          <w:szCs w:val="21"/>
                        </w:rPr>
                      </w:pPr>
                      <w:r>
                        <w:rPr>
                          <w:rFonts w:asciiTheme="minorHAnsi" w:hAnsiTheme="minorHAnsi"/>
                          <w:sz w:val="21"/>
                          <w:szCs w:val="21"/>
                        </w:rPr>
                        <w:t>4</w:t>
                      </w:r>
                      <w:r w:rsidRPr="009425C0">
                        <w:rPr>
                          <w:rFonts w:asciiTheme="minorHAnsi" w:hAnsiTheme="minorHAnsi"/>
                          <w:sz w:val="21"/>
                          <w:szCs w:val="21"/>
                          <w:vertAlign w:val="superscript"/>
                        </w:rPr>
                        <w:t>th</w:t>
                      </w:r>
                      <w:r>
                        <w:rPr>
                          <w:rFonts w:asciiTheme="minorHAnsi" w:hAnsiTheme="minorHAnsi"/>
                          <w:sz w:val="21"/>
                          <w:szCs w:val="21"/>
                        </w:rPr>
                        <w:t xml:space="preserve"> February 2026</w:t>
                      </w:r>
                    </w:p>
                    <w:p w14:paraId="4A66F665" w14:textId="77777777" w:rsidR="009B3163" w:rsidRPr="00C91074" w:rsidRDefault="009B3163" w:rsidP="009B3163">
                      <w:pPr>
                        <w:jc w:val="right"/>
                        <w:rPr>
                          <w:rFonts w:asciiTheme="minorHAnsi" w:hAnsiTheme="minorHAnsi"/>
                          <w:sz w:val="21"/>
                          <w:szCs w:val="21"/>
                        </w:rPr>
                      </w:pPr>
                    </w:p>
                    <w:p w14:paraId="6B07641E" w14:textId="77777777" w:rsidR="009B3163" w:rsidRPr="00C91074" w:rsidRDefault="009B3163" w:rsidP="009B3163">
                      <w:pPr>
                        <w:rPr>
                          <w:rFonts w:asciiTheme="minorHAnsi" w:hAnsiTheme="minorHAnsi"/>
                          <w:sz w:val="21"/>
                          <w:szCs w:val="21"/>
                        </w:rPr>
                      </w:pPr>
                      <w:r w:rsidRPr="00C91074">
                        <w:rPr>
                          <w:rFonts w:asciiTheme="minorHAnsi" w:hAnsiTheme="minorHAnsi"/>
                          <w:sz w:val="21"/>
                          <w:szCs w:val="21"/>
                        </w:rPr>
                        <w:t>Dear Parent/Carer</w:t>
                      </w:r>
                    </w:p>
                    <w:p w14:paraId="1598D487" w14:textId="77777777" w:rsidR="009B3163" w:rsidRPr="00C91074" w:rsidRDefault="009B3163" w:rsidP="009B3163">
                      <w:pPr>
                        <w:rPr>
                          <w:rFonts w:asciiTheme="minorHAnsi" w:hAnsiTheme="minorHAnsi"/>
                          <w:sz w:val="21"/>
                          <w:szCs w:val="21"/>
                        </w:rPr>
                      </w:pPr>
                    </w:p>
                    <w:p w14:paraId="231DFBD0" w14:textId="77777777" w:rsidR="009B3163" w:rsidRPr="00C91074" w:rsidRDefault="009B3163" w:rsidP="009B3163">
                      <w:pPr>
                        <w:rPr>
                          <w:rFonts w:asciiTheme="minorHAnsi" w:hAnsiTheme="minorHAnsi"/>
                          <w:b/>
                          <w:sz w:val="21"/>
                          <w:szCs w:val="21"/>
                        </w:rPr>
                      </w:pPr>
                      <w:r w:rsidRPr="00C91074">
                        <w:rPr>
                          <w:rFonts w:asciiTheme="minorHAnsi" w:hAnsiTheme="minorHAnsi"/>
                          <w:b/>
                          <w:sz w:val="21"/>
                          <w:szCs w:val="21"/>
                        </w:rPr>
                        <w:t>Choosing courses to study in S4</w:t>
                      </w:r>
                    </w:p>
                    <w:p w14:paraId="505219F3" w14:textId="77777777" w:rsidR="009B3163" w:rsidRPr="00C91074" w:rsidRDefault="009B3163" w:rsidP="009B3163">
                      <w:pPr>
                        <w:rPr>
                          <w:rFonts w:asciiTheme="minorHAnsi" w:hAnsiTheme="minorHAnsi"/>
                          <w:sz w:val="21"/>
                          <w:szCs w:val="21"/>
                        </w:rPr>
                      </w:pPr>
                    </w:p>
                    <w:p w14:paraId="78BA72BD" w14:textId="77777777" w:rsidR="009B3163" w:rsidRPr="00C91074" w:rsidRDefault="009B3163" w:rsidP="009B3163">
                      <w:pPr>
                        <w:rPr>
                          <w:rFonts w:asciiTheme="minorHAnsi" w:hAnsiTheme="minorHAnsi"/>
                          <w:sz w:val="21"/>
                          <w:szCs w:val="21"/>
                        </w:rPr>
                      </w:pPr>
                      <w:r w:rsidRPr="00C91074">
                        <w:rPr>
                          <w:rFonts w:asciiTheme="minorHAnsi" w:hAnsiTheme="minorHAnsi"/>
                          <w:sz w:val="21"/>
                          <w:szCs w:val="21"/>
                        </w:rPr>
                        <w:t xml:space="preserve">We are beginning the process of supporting your young person in making their choices to study in S4, and to an extent, the direction their studies will go in for the rest of their time at school. It is important, therefore, that we work together to help your young person to choose. </w:t>
                      </w:r>
                    </w:p>
                    <w:p w14:paraId="23D0B958" w14:textId="77777777" w:rsidR="009B3163" w:rsidRPr="00C91074" w:rsidRDefault="009B3163" w:rsidP="009B3163">
                      <w:pPr>
                        <w:rPr>
                          <w:rFonts w:asciiTheme="minorHAnsi" w:hAnsiTheme="minorHAnsi"/>
                          <w:sz w:val="21"/>
                          <w:szCs w:val="21"/>
                        </w:rPr>
                      </w:pPr>
                    </w:p>
                    <w:p w14:paraId="1963220A" w14:textId="77777777" w:rsidR="009B3163" w:rsidRPr="00C91074" w:rsidRDefault="009B3163" w:rsidP="009B3163">
                      <w:pPr>
                        <w:rPr>
                          <w:rFonts w:asciiTheme="minorHAnsi" w:hAnsiTheme="minorHAnsi"/>
                          <w:sz w:val="21"/>
                          <w:szCs w:val="21"/>
                        </w:rPr>
                      </w:pPr>
                      <w:r w:rsidRPr="00C91074">
                        <w:rPr>
                          <w:rFonts w:asciiTheme="minorHAnsi" w:hAnsiTheme="minorHAnsi"/>
                          <w:sz w:val="21"/>
                          <w:szCs w:val="21"/>
                        </w:rPr>
                        <w:t>There are a number of ways for you and your young person to engage in this process:</w:t>
                      </w:r>
                    </w:p>
                    <w:p w14:paraId="0B1D8E89" w14:textId="77777777" w:rsidR="009B3163" w:rsidRPr="00C91074" w:rsidRDefault="009B3163" w:rsidP="009B3163">
                      <w:pPr>
                        <w:rPr>
                          <w:rFonts w:asciiTheme="minorHAnsi" w:hAnsiTheme="minorHAnsi"/>
                          <w:sz w:val="21"/>
                          <w:szCs w:val="21"/>
                        </w:rPr>
                      </w:pPr>
                    </w:p>
                    <w:p w14:paraId="07F1DA64" w14:textId="77777777" w:rsidR="009B3163" w:rsidRPr="00C91074" w:rsidRDefault="009B3163" w:rsidP="009B3163">
                      <w:pPr>
                        <w:numPr>
                          <w:ilvl w:val="0"/>
                          <w:numId w:val="3"/>
                        </w:numPr>
                        <w:ind w:left="360"/>
                        <w:rPr>
                          <w:rFonts w:asciiTheme="minorHAnsi" w:hAnsiTheme="minorHAnsi"/>
                          <w:sz w:val="21"/>
                          <w:szCs w:val="21"/>
                        </w:rPr>
                      </w:pPr>
                      <w:r>
                        <w:rPr>
                          <w:rFonts w:asciiTheme="minorHAnsi" w:hAnsiTheme="minorHAnsi"/>
                          <w:sz w:val="21"/>
                          <w:szCs w:val="21"/>
                        </w:rPr>
                        <w:t>This week</w:t>
                      </w:r>
                      <w:r w:rsidRPr="00C91074">
                        <w:rPr>
                          <w:rFonts w:asciiTheme="minorHAnsi" w:hAnsiTheme="minorHAnsi"/>
                          <w:sz w:val="21"/>
                          <w:szCs w:val="21"/>
                        </w:rPr>
                        <w:t xml:space="preserve">, your young person will be issued with the </w:t>
                      </w:r>
                      <w:r w:rsidRPr="00C91074">
                        <w:rPr>
                          <w:rFonts w:asciiTheme="minorHAnsi" w:hAnsiTheme="minorHAnsi"/>
                          <w:b/>
                          <w:sz w:val="21"/>
                          <w:szCs w:val="21"/>
                        </w:rPr>
                        <w:t>S4 course choice sheet</w:t>
                      </w:r>
                      <w:r w:rsidRPr="00C91074">
                        <w:rPr>
                          <w:rFonts w:asciiTheme="minorHAnsi" w:hAnsiTheme="minorHAnsi"/>
                          <w:sz w:val="21"/>
                          <w:szCs w:val="21"/>
                        </w:rPr>
                        <w:t>, and receive a short presentation from each PT about the subjects on offer in each faculty, as well as considering college options in S4 as well</w:t>
                      </w:r>
                    </w:p>
                    <w:p w14:paraId="6453DFC7" w14:textId="77777777" w:rsidR="009B3163" w:rsidRPr="00C91074" w:rsidRDefault="009B3163" w:rsidP="009B3163">
                      <w:pPr>
                        <w:numPr>
                          <w:ilvl w:val="0"/>
                          <w:numId w:val="3"/>
                        </w:numPr>
                        <w:ind w:left="360"/>
                        <w:rPr>
                          <w:rFonts w:asciiTheme="minorHAnsi" w:hAnsiTheme="minorHAnsi"/>
                          <w:sz w:val="21"/>
                          <w:szCs w:val="21"/>
                        </w:rPr>
                      </w:pPr>
                      <w:r w:rsidRPr="00C91074">
                        <w:rPr>
                          <w:rFonts w:asciiTheme="minorHAnsi" w:hAnsiTheme="minorHAnsi"/>
                          <w:sz w:val="21"/>
                          <w:szCs w:val="21"/>
                        </w:rPr>
                        <w:t xml:space="preserve">There is </w:t>
                      </w:r>
                      <w:r w:rsidRPr="00C91074">
                        <w:rPr>
                          <w:rFonts w:asciiTheme="minorHAnsi" w:hAnsiTheme="minorHAnsi"/>
                          <w:b/>
                          <w:sz w:val="21"/>
                          <w:szCs w:val="21"/>
                        </w:rPr>
                        <w:t>online information</w:t>
                      </w:r>
                      <w:r w:rsidRPr="00C91074">
                        <w:rPr>
                          <w:rFonts w:asciiTheme="minorHAnsi" w:hAnsiTheme="minorHAnsi"/>
                          <w:sz w:val="21"/>
                          <w:szCs w:val="21"/>
                        </w:rPr>
                        <w:t xml:space="preserve"> available about each subject on offer on our website.</w:t>
                      </w:r>
                    </w:p>
                    <w:p w14:paraId="00BCD101" w14:textId="77777777" w:rsidR="009B3163" w:rsidRDefault="009B3163" w:rsidP="009B3163">
                      <w:pPr>
                        <w:numPr>
                          <w:ilvl w:val="0"/>
                          <w:numId w:val="3"/>
                        </w:numPr>
                        <w:ind w:left="360"/>
                        <w:rPr>
                          <w:rFonts w:asciiTheme="minorHAnsi" w:hAnsiTheme="minorHAnsi"/>
                          <w:sz w:val="21"/>
                          <w:szCs w:val="21"/>
                        </w:rPr>
                      </w:pPr>
                      <w:r w:rsidRPr="00C91074">
                        <w:rPr>
                          <w:rFonts w:asciiTheme="minorHAnsi" w:hAnsiTheme="minorHAnsi"/>
                          <w:sz w:val="21"/>
                          <w:szCs w:val="21"/>
                        </w:rPr>
                        <w:t xml:space="preserve">A </w:t>
                      </w:r>
                      <w:r w:rsidRPr="00C91074">
                        <w:rPr>
                          <w:rFonts w:asciiTheme="minorHAnsi" w:hAnsiTheme="minorHAnsi"/>
                          <w:b/>
                          <w:sz w:val="21"/>
                          <w:szCs w:val="21"/>
                        </w:rPr>
                        <w:t>School Report</w:t>
                      </w:r>
                      <w:r w:rsidRPr="00C91074">
                        <w:rPr>
                          <w:rFonts w:asciiTheme="minorHAnsi" w:hAnsiTheme="minorHAnsi"/>
                          <w:sz w:val="21"/>
                          <w:szCs w:val="21"/>
                        </w:rPr>
                        <w:t xml:space="preserve"> has been issued to your young person, with detailed information about progress</w:t>
                      </w:r>
                      <w:r>
                        <w:rPr>
                          <w:rFonts w:asciiTheme="minorHAnsi" w:hAnsiTheme="minorHAnsi"/>
                          <w:sz w:val="21"/>
                          <w:szCs w:val="21"/>
                        </w:rPr>
                        <w:t>.</w:t>
                      </w:r>
                    </w:p>
                    <w:p w14:paraId="62C1FDE0" w14:textId="4CA84B65" w:rsidR="004A2B73" w:rsidRDefault="004A2B73" w:rsidP="009B3163">
                      <w:pPr>
                        <w:numPr>
                          <w:ilvl w:val="0"/>
                          <w:numId w:val="3"/>
                        </w:numPr>
                        <w:ind w:left="360"/>
                        <w:rPr>
                          <w:rFonts w:asciiTheme="minorHAnsi" w:hAnsiTheme="minorHAnsi"/>
                          <w:sz w:val="21"/>
                          <w:szCs w:val="21"/>
                        </w:rPr>
                      </w:pPr>
                      <w:r w:rsidRPr="004A2B73">
                        <w:rPr>
                          <w:rFonts w:asciiTheme="minorHAnsi" w:hAnsiTheme="minorHAnsi"/>
                          <w:sz w:val="21"/>
                          <w:szCs w:val="21"/>
                        </w:rPr>
                        <w:t>Once your child has received their Senior Phase Choices</w:t>
                      </w:r>
                      <w:r>
                        <w:rPr>
                          <w:rFonts w:asciiTheme="minorHAnsi" w:hAnsiTheme="minorHAnsi"/>
                          <w:sz w:val="21"/>
                          <w:szCs w:val="21"/>
                        </w:rPr>
                        <w:t xml:space="preserve"> interview</w:t>
                      </w:r>
                      <w:r w:rsidRPr="004A2B73">
                        <w:rPr>
                          <w:rFonts w:asciiTheme="minorHAnsi" w:hAnsiTheme="minorHAnsi"/>
                          <w:sz w:val="21"/>
                          <w:szCs w:val="21"/>
                        </w:rPr>
                        <w:t xml:space="preserve"> and spoken to their Pastoral teacher</w:t>
                      </w:r>
                      <w:r>
                        <w:rPr>
                          <w:rFonts w:asciiTheme="minorHAnsi" w:hAnsiTheme="minorHAnsi"/>
                          <w:sz w:val="21"/>
                          <w:szCs w:val="21"/>
                        </w:rPr>
                        <w:t>,</w:t>
                      </w:r>
                      <w:r w:rsidRPr="004A2B73">
                        <w:rPr>
                          <w:rFonts w:asciiTheme="minorHAnsi" w:hAnsiTheme="minorHAnsi"/>
                          <w:sz w:val="21"/>
                          <w:szCs w:val="21"/>
                        </w:rPr>
                        <w:t xml:space="preserve"> we will ask them</w:t>
                      </w:r>
                      <w:r w:rsidR="009F15BE">
                        <w:rPr>
                          <w:rFonts w:asciiTheme="minorHAnsi" w:hAnsiTheme="minorHAnsi"/>
                          <w:sz w:val="21"/>
                          <w:szCs w:val="21"/>
                        </w:rPr>
                        <w:t xml:space="preserve"> to give their choices in – please sign the </w:t>
                      </w:r>
                      <w:r w:rsidR="000E0D87">
                        <w:rPr>
                          <w:rFonts w:asciiTheme="minorHAnsi" w:hAnsiTheme="minorHAnsi"/>
                          <w:sz w:val="21"/>
                          <w:szCs w:val="21"/>
                        </w:rPr>
                        <w:t>sheet to give your agreement</w:t>
                      </w:r>
                      <w:r w:rsidRPr="004A2B73">
                        <w:rPr>
                          <w:rFonts w:asciiTheme="minorHAnsi" w:hAnsiTheme="minorHAnsi"/>
                          <w:sz w:val="21"/>
                          <w:szCs w:val="21"/>
                        </w:rPr>
                        <w:t xml:space="preserve">. Any further queries for Pastoral staff can be highlighted through the Pastoral Self-Referral form which is on our school website. </w:t>
                      </w:r>
                      <w:hyperlink r:id="rId14" w:history="1">
                        <w:r w:rsidRPr="004A2B73">
                          <w:rPr>
                            <w:rStyle w:val="Hyperlink"/>
                            <w:rFonts w:asciiTheme="minorHAnsi" w:hAnsiTheme="minorHAnsi"/>
                            <w:sz w:val="21"/>
                            <w:szCs w:val="21"/>
                          </w:rPr>
                          <w:t>Self-referral form</w:t>
                        </w:r>
                      </w:hyperlink>
                      <w:r w:rsidRPr="004A2B73">
                        <w:rPr>
                          <w:rFonts w:asciiTheme="minorHAnsi" w:hAnsiTheme="minorHAnsi"/>
                          <w:sz w:val="21"/>
                          <w:szCs w:val="21"/>
                        </w:rPr>
                        <w:t>.</w:t>
                      </w:r>
                    </w:p>
                    <w:p w14:paraId="3FF71F26" w14:textId="109BAA04" w:rsidR="009B3163" w:rsidRPr="003862C0" w:rsidRDefault="001B6746" w:rsidP="009B3163">
                      <w:pPr>
                        <w:numPr>
                          <w:ilvl w:val="0"/>
                          <w:numId w:val="3"/>
                        </w:numPr>
                        <w:ind w:left="360"/>
                        <w:rPr>
                          <w:rFonts w:asciiTheme="minorHAnsi" w:hAnsiTheme="minorHAnsi"/>
                          <w:sz w:val="21"/>
                          <w:szCs w:val="21"/>
                        </w:rPr>
                      </w:pPr>
                      <w:r>
                        <w:rPr>
                          <w:rFonts w:asciiTheme="minorHAnsi" w:hAnsiTheme="minorHAnsi"/>
                          <w:sz w:val="21"/>
                          <w:szCs w:val="21"/>
                        </w:rPr>
                        <w:t xml:space="preserve">Please see </w:t>
                      </w:r>
                      <w:hyperlink r:id="rId15" w:history="1">
                        <w:r w:rsidRPr="0074516D">
                          <w:rPr>
                            <w:rStyle w:val="Hyperlink"/>
                            <w:rFonts w:asciiTheme="minorHAnsi" w:hAnsiTheme="minorHAnsi"/>
                            <w:b/>
                            <w:bCs/>
                            <w:sz w:val="21"/>
                            <w:szCs w:val="21"/>
                          </w:rPr>
                          <w:t xml:space="preserve">this </w:t>
                        </w:r>
                        <w:r w:rsidR="00460A15" w:rsidRPr="0074516D">
                          <w:rPr>
                            <w:rStyle w:val="Hyperlink"/>
                            <w:rFonts w:asciiTheme="minorHAnsi" w:hAnsiTheme="minorHAnsi"/>
                            <w:b/>
                            <w:bCs/>
                            <w:sz w:val="21"/>
                            <w:szCs w:val="21"/>
                          </w:rPr>
                          <w:t>presentation</w:t>
                        </w:r>
                      </w:hyperlink>
                      <w:r>
                        <w:rPr>
                          <w:rFonts w:asciiTheme="minorHAnsi" w:hAnsiTheme="minorHAnsi"/>
                          <w:sz w:val="21"/>
                          <w:szCs w:val="21"/>
                        </w:rPr>
                        <w:t xml:space="preserve"> about making options in S3</w:t>
                      </w:r>
                      <w:r w:rsidR="0074516D">
                        <w:rPr>
                          <w:rFonts w:asciiTheme="minorHAnsi" w:hAnsiTheme="minorHAnsi"/>
                          <w:sz w:val="21"/>
                          <w:szCs w:val="21"/>
                        </w:rPr>
                        <w:t xml:space="preserve"> – see the S4 Options Presentation at the bottom.</w:t>
                      </w:r>
                    </w:p>
                    <w:p w14:paraId="7FCA0674" w14:textId="4787C6D2" w:rsidR="009B3163" w:rsidRDefault="009B3163" w:rsidP="009B3163">
                      <w:pPr>
                        <w:numPr>
                          <w:ilvl w:val="0"/>
                          <w:numId w:val="3"/>
                        </w:numPr>
                        <w:ind w:left="360"/>
                        <w:rPr>
                          <w:rFonts w:asciiTheme="minorHAnsi" w:hAnsiTheme="minorHAnsi"/>
                          <w:sz w:val="21"/>
                          <w:szCs w:val="21"/>
                        </w:rPr>
                      </w:pPr>
                      <w:r w:rsidRPr="003862C0">
                        <w:rPr>
                          <w:rFonts w:asciiTheme="minorHAnsi" w:hAnsiTheme="minorHAnsi"/>
                          <w:sz w:val="21"/>
                          <w:szCs w:val="21"/>
                        </w:rPr>
                        <w:t xml:space="preserve">On </w:t>
                      </w:r>
                      <w:r w:rsidRPr="003862C0">
                        <w:rPr>
                          <w:rFonts w:asciiTheme="minorHAnsi" w:hAnsiTheme="minorHAnsi"/>
                          <w:b/>
                          <w:bCs/>
                          <w:sz w:val="21"/>
                          <w:szCs w:val="21"/>
                        </w:rPr>
                        <w:t xml:space="preserve">Thursday </w:t>
                      </w:r>
                      <w:r w:rsidR="001F1916">
                        <w:rPr>
                          <w:rFonts w:asciiTheme="minorHAnsi" w:hAnsiTheme="minorHAnsi"/>
                          <w:b/>
                          <w:bCs/>
                          <w:sz w:val="21"/>
                          <w:szCs w:val="21"/>
                        </w:rPr>
                        <w:t>5th</w:t>
                      </w:r>
                      <w:r w:rsidRPr="003862C0">
                        <w:rPr>
                          <w:rFonts w:asciiTheme="minorHAnsi" w:hAnsiTheme="minorHAnsi"/>
                          <w:b/>
                          <w:bCs/>
                          <w:sz w:val="21"/>
                          <w:szCs w:val="21"/>
                        </w:rPr>
                        <w:t xml:space="preserve"> March</w:t>
                      </w:r>
                      <w:r>
                        <w:rPr>
                          <w:rFonts w:asciiTheme="minorHAnsi" w:hAnsiTheme="minorHAnsi"/>
                          <w:b/>
                          <w:bCs/>
                          <w:sz w:val="21"/>
                          <w:szCs w:val="21"/>
                        </w:rPr>
                        <w:t>, from 4pm to 7pm,</w:t>
                      </w:r>
                      <w:r w:rsidRPr="003862C0">
                        <w:rPr>
                          <w:rFonts w:asciiTheme="minorHAnsi" w:hAnsiTheme="minorHAnsi"/>
                          <w:sz w:val="21"/>
                          <w:szCs w:val="21"/>
                        </w:rPr>
                        <w:t xml:space="preserve"> we will be hosting over 50 different education providers, employers and businesses at our Careers</w:t>
                      </w:r>
                      <w:r w:rsidR="00C669EF">
                        <w:rPr>
                          <w:rFonts w:asciiTheme="minorHAnsi" w:hAnsiTheme="minorHAnsi"/>
                          <w:sz w:val="21"/>
                          <w:szCs w:val="21"/>
                        </w:rPr>
                        <w:t xml:space="preserve"> and Volunteering</w:t>
                      </w:r>
                      <w:r w:rsidRPr="003862C0">
                        <w:rPr>
                          <w:rFonts w:asciiTheme="minorHAnsi" w:hAnsiTheme="minorHAnsi"/>
                          <w:sz w:val="21"/>
                          <w:szCs w:val="21"/>
                        </w:rPr>
                        <w:t xml:space="preserve"> </w:t>
                      </w:r>
                      <w:r>
                        <w:rPr>
                          <w:rFonts w:asciiTheme="minorHAnsi" w:hAnsiTheme="minorHAnsi"/>
                          <w:sz w:val="21"/>
                          <w:szCs w:val="21"/>
                        </w:rPr>
                        <w:t>Fair</w:t>
                      </w:r>
                      <w:r w:rsidRPr="003862C0">
                        <w:rPr>
                          <w:rFonts w:asciiTheme="minorHAnsi" w:hAnsiTheme="minorHAnsi"/>
                          <w:sz w:val="21"/>
                          <w:szCs w:val="21"/>
                        </w:rPr>
                        <w:t xml:space="preserve"> in the main body of the school and the Assembly Hall. This is a great opportunity to discuss different vocations and pathways with the contributors who are there. </w:t>
                      </w:r>
                    </w:p>
                    <w:p w14:paraId="359FD070" w14:textId="3F7C086D" w:rsidR="00193DB4" w:rsidRDefault="00193DB4" w:rsidP="00193DB4">
                      <w:pPr>
                        <w:numPr>
                          <w:ilvl w:val="0"/>
                          <w:numId w:val="3"/>
                        </w:numPr>
                        <w:ind w:left="360"/>
                        <w:rPr>
                          <w:rFonts w:asciiTheme="minorHAnsi" w:hAnsiTheme="minorHAnsi"/>
                          <w:sz w:val="21"/>
                          <w:szCs w:val="21"/>
                        </w:rPr>
                      </w:pPr>
                      <w:r>
                        <w:rPr>
                          <w:rFonts w:asciiTheme="minorHAnsi" w:hAnsiTheme="minorHAnsi"/>
                          <w:sz w:val="21"/>
                          <w:szCs w:val="21"/>
                        </w:rPr>
                        <w:t xml:space="preserve">We will be starting </w:t>
                      </w:r>
                      <w:r w:rsidRPr="00885BE7">
                        <w:rPr>
                          <w:rFonts w:asciiTheme="minorHAnsi" w:hAnsiTheme="minorHAnsi"/>
                          <w:b/>
                          <w:bCs/>
                          <w:sz w:val="21"/>
                          <w:szCs w:val="21"/>
                        </w:rPr>
                        <w:t>interviews with Pastoral teachers</w:t>
                      </w:r>
                      <w:r>
                        <w:rPr>
                          <w:rFonts w:asciiTheme="minorHAnsi" w:hAnsiTheme="minorHAnsi"/>
                          <w:sz w:val="21"/>
                          <w:szCs w:val="21"/>
                        </w:rPr>
                        <w:t xml:space="preserve"> soon</w:t>
                      </w:r>
                      <w:r>
                        <w:rPr>
                          <w:rFonts w:asciiTheme="minorHAnsi" w:hAnsiTheme="minorHAnsi"/>
                          <w:sz w:val="21"/>
                          <w:szCs w:val="21"/>
                        </w:rPr>
                        <w:t xml:space="preserve"> after this</w:t>
                      </w:r>
                      <w:r>
                        <w:rPr>
                          <w:rFonts w:asciiTheme="minorHAnsi" w:hAnsiTheme="minorHAnsi"/>
                          <w:sz w:val="21"/>
                          <w:szCs w:val="21"/>
                        </w:rPr>
                        <w:t xml:space="preserve"> for each young person</w:t>
                      </w:r>
                      <w:r>
                        <w:rPr>
                          <w:rFonts w:asciiTheme="minorHAnsi" w:hAnsiTheme="minorHAnsi"/>
                          <w:sz w:val="21"/>
                          <w:szCs w:val="21"/>
                        </w:rPr>
                        <w:t xml:space="preserve"> – they should arrive with a course choice sheet which has been signed off by you.</w:t>
                      </w:r>
                    </w:p>
                    <w:p w14:paraId="3E774467" w14:textId="77777777" w:rsidR="006D16AE" w:rsidRDefault="006D16AE" w:rsidP="006D16AE">
                      <w:pPr>
                        <w:numPr>
                          <w:ilvl w:val="0"/>
                          <w:numId w:val="3"/>
                        </w:numPr>
                        <w:ind w:left="360"/>
                        <w:rPr>
                          <w:rFonts w:asciiTheme="minorHAnsi" w:hAnsiTheme="minorHAnsi"/>
                          <w:sz w:val="21"/>
                          <w:szCs w:val="21"/>
                        </w:rPr>
                      </w:pPr>
                      <w:r w:rsidRPr="00C91074">
                        <w:rPr>
                          <w:rFonts w:asciiTheme="minorHAnsi" w:hAnsiTheme="minorHAnsi"/>
                          <w:sz w:val="21"/>
                          <w:szCs w:val="21"/>
                        </w:rPr>
                        <w:t xml:space="preserve">There is an </w:t>
                      </w:r>
                      <w:r w:rsidRPr="00C91074">
                        <w:rPr>
                          <w:rFonts w:asciiTheme="minorHAnsi" w:hAnsiTheme="minorHAnsi"/>
                          <w:b/>
                          <w:sz w:val="21"/>
                          <w:szCs w:val="21"/>
                        </w:rPr>
                        <w:t>S3 Parents’ Night</w:t>
                      </w:r>
                      <w:r w:rsidRPr="00C91074">
                        <w:rPr>
                          <w:rFonts w:asciiTheme="minorHAnsi" w:hAnsiTheme="minorHAnsi"/>
                          <w:sz w:val="21"/>
                          <w:szCs w:val="21"/>
                        </w:rPr>
                        <w:t xml:space="preserve"> on </w:t>
                      </w:r>
                      <w:r w:rsidRPr="003862C0">
                        <w:rPr>
                          <w:rFonts w:asciiTheme="minorHAnsi" w:hAnsiTheme="minorHAnsi"/>
                          <w:b/>
                          <w:bCs/>
                          <w:sz w:val="21"/>
                          <w:szCs w:val="21"/>
                        </w:rPr>
                        <w:t xml:space="preserve">Thursday </w:t>
                      </w:r>
                      <w:r>
                        <w:rPr>
                          <w:rFonts w:asciiTheme="minorHAnsi" w:hAnsiTheme="minorHAnsi"/>
                          <w:b/>
                          <w:bCs/>
                          <w:sz w:val="21"/>
                          <w:szCs w:val="21"/>
                        </w:rPr>
                        <w:t>12</w:t>
                      </w:r>
                      <w:r w:rsidRPr="003862C0">
                        <w:rPr>
                          <w:rFonts w:asciiTheme="minorHAnsi" w:hAnsiTheme="minorHAnsi"/>
                          <w:b/>
                          <w:bCs/>
                          <w:sz w:val="21"/>
                          <w:szCs w:val="21"/>
                        </w:rPr>
                        <w:t xml:space="preserve"> </w:t>
                      </w:r>
                      <w:r>
                        <w:rPr>
                          <w:rFonts w:asciiTheme="minorHAnsi" w:hAnsiTheme="minorHAnsi"/>
                          <w:b/>
                          <w:bCs/>
                          <w:sz w:val="21"/>
                          <w:szCs w:val="21"/>
                        </w:rPr>
                        <w:t>March</w:t>
                      </w:r>
                      <w:r>
                        <w:rPr>
                          <w:rFonts w:asciiTheme="minorHAnsi" w:hAnsiTheme="minorHAnsi"/>
                          <w:sz w:val="21"/>
                          <w:szCs w:val="21"/>
                        </w:rPr>
                        <w:t xml:space="preserve"> – there will be a chance to talk to subject staff about current progress and options. This will start at 5:30pm. </w:t>
                      </w:r>
                    </w:p>
                    <w:p w14:paraId="04667A78" w14:textId="3055524B" w:rsidR="009B3163" w:rsidRDefault="009B3163" w:rsidP="009B3163">
                      <w:pPr>
                        <w:numPr>
                          <w:ilvl w:val="0"/>
                          <w:numId w:val="3"/>
                        </w:numPr>
                        <w:ind w:left="360"/>
                        <w:rPr>
                          <w:rFonts w:asciiTheme="minorHAnsi" w:hAnsiTheme="minorHAnsi"/>
                          <w:sz w:val="21"/>
                          <w:szCs w:val="21"/>
                        </w:rPr>
                      </w:pPr>
                      <w:r>
                        <w:rPr>
                          <w:rFonts w:asciiTheme="minorHAnsi" w:hAnsiTheme="minorHAnsi"/>
                          <w:sz w:val="21"/>
                          <w:szCs w:val="21"/>
                        </w:rPr>
                        <w:t xml:space="preserve">If your young person is interested in a </w:t>
                      </w:r>
                      <w:r w:rsidRPr="00885BE7">
                        <w:rPr>
                          <w:rFonts w:asciiTheme="minorHAnsi" w:hAnsiTheme="minorHAnsi"/>
                          <w:b/>
                          <w:bCs/>
                          <w:sz w:val="21"/>
                          <w:szCs w:val="21"/>
                        </w:rPr>
                        <w:t>Borders College Schools Academy</w:t>
                      </w:r>
                      <w:r>
                        <w:rPr>
                          <w:rFonts w:asciiTheme="minorHAnsi" w:hAnsiTheme="minorHAnsi"/>
                          <w:sz w:val="21"/>
                          <w:szCs w:val="21"/>
                        </w:rPr>
                        <w:t xml:space="preserve"> place on Fridays, then they just apply online by </w:t>
                      </w:r>
                      <w:r w:rsidR="00106E7F">
                        <w:rPr>
                          <w:rFonts w:asciiTheme="minorHAnsi" w:hAnsiTheme="minorHAnsi"/>
                          <w:b/>
                          <w:bCs/>
                          <w:sz w:val="21"/>
                          <w:szCs w:val="21"/>
                        </w:rPr>
                        <w:t>Thursday 26</w:t>
                      </w:r>
                      <w:r w:rsidR="00106E7F" w:rsidRPr="00106E7F">
                        <w:rPr>
                          <w:rFonts w:asciiTheme="minorHAnsi" w:hAnsiTheme="minorHAnsi"/>
                          <w:b/>
                          <w:bCs/>
                          <w:sz w:val="21"/>
                          <w:szCs w:val="21"/>
                          <w:vertAlign w:val="superscript"/>
                        </w:rPr>
                        <w:t>th</w:t>
                      </w:r>
                      <w:r w:rsidR="00106E7F">
                        <w:rPr>
                          <w:rFonts w:asciiTheme="minorHAnsi" w:hAnsiTheme="minorHAnsi"/>
                          <w:b/>
                          <w:bCs/>
                          <w:sz w:val="21"/>
                          <w:szCs w:val="21"/>
                        </w:rPr>
                        <w:t xml:space="preserve"> March</w:t>
                      </w:r>
                      <w:r>
                        <w:rPr>
                          <w:rFonts w:asciiTheme="minorHAnsi" w:hAnsiTheme="minorHAnsi"/>
                          <w:sz w:val="21"/>
                          <w:szCs w:val="21"/>
                        </w:rPr>
                        <w:t xml:space="preserve"> - </w:t>
                      </w:r>
                      <w:hyperlink r:id="rId16" w:history="1">
                        <w:r w:rsidRPr="00885BE7">
                          <w:rPr>
                            <w:rStyle w:val="Hyperlink"/>
                            <w:rFonts w:asciiTheme="minorHAnsi" w:hAnsiTheme="minorHAnsi"/>
                            <w:sz w:val="21"/>
                            <w:szCs w:val="21"/>
                          </w:rPr>
                          <w:t>Borders College Schools Academy | Borders College</w:t>
                        </w:r>
                      </w:hyperlink>
                      <w:r>
                        <w:rPr>
                          <w:rFonts w:asciiTheme="minorHAnsi" w:hAnsiTheme="minorHAnsi"/>
                          <w:sz w:val="21"/>
                          <w:szCs w:val="21"/>
                        </w:rPr>
                        <w:t>.</w:t>
                      </w:r>
                    </w:p>
                    <w:p w14:paraId="6A74F77A" w14:textId="77777777" w:rsidR="009B3163" w:rsidRPr="00E57237" w:rsidRDefault="009B3163" w:rsidP="009B3163">
                      <w:pPr>
                        <w:numPr>
                          <w:ilvl w:val="0"/>
                          <w:numId w:val="3"/>
                        </w:numPr>
                        <w:ind w:left="360"/>
                        <w:rPr>
                          <w:rFonts w:asciiTheme="minorHAnsi" w:hAnsiTheme="minorHAnsi"/>
                          <w:sz w:val="21"/>
                          <w:szCs w:val="21"/>
                        </w:rPr>
                      </w:pPr>
                      <w:r w:rsidRPr="00E57237">
                        <w:rPr>
                          <w:rFonts w:asciiTheme="minorHAnsi" w:hAnsiTheme="minorHAnsi"/>
                          <w:sz w:val="21"/>
                          <w:szCs w:val="21"/>
                        </w:rPr>
                        <w:t xml:space="preserve">Your young person will be able to request an </w:t>
                      </w:r>
                      <w:r w:rsidRPr="00E57237">
                        <w:rPr>
                          <w:rFonts w:asciiTheme="minorHAnsi" w:hAnsiTheme="minorHAnsi"/>
                          <w:b/>
                          <w:sz w:val="21"/>
                          <w:szCs w:val="21"/>
                        </w:rPr>
                        <w:t>interview with their Pastoral teacher</w:t>
                      </w:r>
                      <w:r w:rsidRPr="00E57237">
                        <w:rPr>
                          <w:rFonts w:asciiTheme="minorHAnsi" w:hAnsiTheme="minorHAnsi"/>
                          <w:sz w:val="21"/>
                          <w:szCs w:val="21"/>
                        </w:rPr>
                        <w:t xml:space="preserve"> if they wish to discuss their options further. They will also receive an appointment to see Gillian Millar, our </w:t>
                      </w:r>
                      <w:r w:rsidRPr="00E57237">
                        <w:rPr>
                          <w:rFonts w:asciiTheme="minorHAnsi" w:hAnsiTheme="minorHAnsi"/>
                          <w:b/>
                          <w:sz w:val="21"/>
                          <w:szCs w:val="21"/>
                        </w:rPr>
                        <w:t>Skills Development Scotland Careers Advisor.</w:t>
                      </w:r>
                    </w:p>
                    <w:p w14:paraId="2446F1C4" w14:textId="77777777" w:rsidR="009B3163" w:rsidRPr="00C91074" w:rsidRDefault="009B3163" w:rsidP="009B3163">
                      <w:pPr>
                        <w:ind w:left="426"/>
                        <w:rPr>
                          <w:rFonts w:asciiTheme="minorHAnsi" w:hAnsiTheme="minorHAnsi"/>
                          <w:sz w:val="21"/>
                          <w:szCs w:val="21"/>
                        </w:rPr>
                      </w:pPr>
                    </w:p>
                    <w:p w14:paraId="50B5BC00" w14:textId="02C12FE6" w:rsidR="009B3163" w:rsidRPr="00C91074" w:rsidRDefault="009B3163" w:rsidP="009B3163">
                      <w:pPr>
                        <w:rPr>
                          <w:rFonts w:asciiTheme="minorHAnsi" w:hAnsiTheme="minorHAnsi"/>
                          <w:sz w:val="21"/>
                          <w:szCs w:val="21"/>
                        </w:rPr>
                      </w:pPr>
                      <w:r w:rsidRPr="00C91074">
                        <w:rPr>
                          <w:rFonts w:asciiTheme="minorHAnsi" w:hAnsiTheme="minorHAnsi"/>
                          <w:sz w:val="21"/>
                          <w:szCs w:val="21"/>
                        </w:rPr>
                        <w:t xml:space="preserve">Your young person’s </w:t>
                      </w:r>
                      <w:r w:rsidRPr="00C91074">
                        <w:rPr>
                          <w:rFonts w:asciiTheme="minorHAnsi" w:hAnsiTheme="minorHAnsi"/>
                          <w:b/>
                          <w:sz w:val="21"/>
                          <w:szCs w:val="21"/>
                        </w:rPr>
                        <w:t>final S4 course choice</w:t>
                      </w:r>
                      <w:r>
                        <w:rPr>
                          <w:rFonts w:asciiTheme="minorHAnsi" w:hAnsiTheme="minorHAnsi"/>
                          <w:b/>
                          <w:sz w:val="21"/>
                          <w:szCs w:val="21"/>
                        </w:rPr>
                        <w:t xml:space="preserve">s will be </w:t>
                      </w:r>
                      <w:r w:rsidR="00106E7F">
                        <w:rPr>
                          <w:rFonts w:asciiTheme="minorHAnsi" w:hAnsiTheme="minorHAnsi"/>
                          <w:b/>
                          <w:sz w:val="21"/>
                          <w:szCs w:val="21"/>
                        </w:rPr>
                        <w:t>entered by Pastoral Staff.</w:t>
                      </w:r>
                    </w:p>
                    <w:p w14:paraId="66FA36FF" w14:textId="77777777" w:rsidR="009B3163" w:rsidRPr="00C91074" w:rsidRDefault="009B3163" w:rsidP="009B3163">
                      <w:pPr>
                        <w:rPr>
                          <w:rFonts w:asciiTheme="minorHAnsi" w:hAnsiTheme="minorHAnsi"/>
                          <w:sz w:val="21"/>
                          <w:szCs w:val="21"/>
                        </w:rPr>
                      </w:pPr>
                    </w:p>
                    <w:p w14:paraId="7191B6A4" w14:textId="77777777" w:rsidR="009B3163" w:rsidRPr="00C91074" w:rsidRDefault="009B3163" w:rsidP="009B3163">
                      <w:pPr>
                        <w:rPr>
                          <w:rFonts w:asciiTheme="minorHAnsi" w:hAnsiTheme="minorHAnsi"/>
                          <w:sz w:val="21"/>
                          <w:szCs w:val="21"/>
                        </w:rPr>
                      </w:pPr>
                    </w:p>
                    <w:p w14:paraId="7E18AF3B" w14:textId="77777777" w:rsidR="009B3163" w:rsidRPr="00C91074" w:rsidRDefault="009B3163" w:rsidP="009B3163">
                      <w:pPr>
                        <w:rPr>
                          <w:rFonts w:asciiTheme="minorHAnsi" w:hAnsiTheme="minorHAnsi"/>
                          <w:sz w:val="21"/>
                          <w:szCs w:val="21"/>
                        </w:rPr>
                      </w:pPr>
                      <w:r w:rsidRPr="00C91074">
                        <w:rPr>
                          <w:rFonts w:asciiTheme="minorHAnsi" w:hAnsiTheme="minorHAnsi"/>
                          <w:sz w:val="21"/>
                          <w:szCs w:val="21"/>
                        </w:rPr>
                        <w:t>Kind Regards</w:t>
                      </w:r>
                    </w:p>
                    <w:p w14:paraId="14075BCE" w14:textId="77777777" w:rsidR="009B3163" w:rsidRPr="00C91074" w:rsidRDefault="009B3163" w:rsidP="009B3163">
                      <w:pPr>
                        <w:rPr>
                          <w:rFonts w:asciiTheme="minorHAnsi" w:hAnsiTheme="minorHAnsi"/>
                          <w:sz w:val="21"/>
                          <w:szCs w:val="21"/>
                        </w:rPr>
                      </w:pPr>
                      <w:r w:rsidRPr="00C91074">
                        <w:rPr>
                          <w:rFonts w:asciiTheme="minorHAnsi" w:hAnsiTheme="minorHAnsi"/>
                          <w:noProof/>
                          <w:sz w:val="21"/>
                          <w:szCs w:val="21"/>
                        </w:rPr>
                        <w:drawing>
                          <wp:inline distT="0" distB="0" distL="0" distR="0" wp14:anchorId="3FDF59BF" wp14:editId="3FE43458">
                            <wp:extent cx="822325" cy="457200"/>
                            <wp:effectExtent l="0" t="0" r="0" b="0"/>
                            <wp:docPr id="1532468934" name="Picture 1532468934" descr="A signature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7946139" name="Picture 1427946139" descr="A signature on a white background&#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822325" cy="457200"/>
                                    </a:xfrm>
                                    <a:prstGeom prst="rect">
                                      <a:avLst/>
                                    </a:prstGeom>
                                  </pic:spPr>
                                </pic:pic>
                              </a:graphicData>
                            </a:graphic>
                          </wp:inline>
                        </w:drawing>
                      </w:r>
                    </w:p>
                    <w:p w14:paraId="6F3B0A86" w14:textId="77777777" w:rsidR="009B3163" w:rsidRPr="00C91074" w:rsidRDefault="009B3163" w:rsidP="009B3163">
                      <w:pPr>
                        <w:rPr>
                          <w:rFonts w:asciiTheme="minorHAnsi" w:hAnsiTheme="minorHAnsi"/>
                          <w:sz w:val="21"/>
                          <w:szCs w:val="21"/>
                        </w:rPr>
                      </w:pPr>
                      <w:r w:rsidRPr="00C91074">
                        <w:rPr>
                          <w:rFonts w:asciiTheme="minorHAnsi" w:hAnsiTheme="minorHAnsi"/>
                          <w:sz w:val="21"/>
                          <w:szCs w:val="21"/>
                        </w:rPr>
                        <w:t>Mr Chapman</w:t>
                      </w:r>
                    </w:p>
                    <w:p w14:paraId="470FAFFD" w14:textId="77777777" w:rsidR="009B3163" w:rsidRPr="00C91074" w:rsidRDefault="009B3163" w:rsidP="009B3163">
                      <w:pPr>
                        <w:rPr>
                          <w:rFonts w:asciiTheme="minorHAnsi" w:hAnsiTheme="minorHAnsi"/>
                          <w:sz w:val="21"/>
                          <w:szCs w:val="21"/>
                        </w:rPr>
                      </w:pPr>
                      <w:r w:rsidRPr="00C91074">
                        <w:rPr>
                          <w:rFonts w:asciiTheme="minorHAnsi" w:hAnsiTheme="minorHAnsi"/>
                          <w:sz w:val="21"/>
                          <w:szCs w:val="21"/>
                        </w:rPr>
                        <w:t>Headteacher</w:t>
                      </w:r>
                    </w:p>
                    <w:p w14:paraId="3F3F6D17" w14:textId="0EC1049F" w:rsidR="00A5093C" w:rsidRDefault="00A5093C"/>
                  </w:txbxContent>
                </v:textbox>
                <w10:wrap type="square" anchorx="margin"/>
              </v:shape>
            </w:pict>
          </mc:Fallback>
        </mc:AlternateContent>
      </w:r>
    </w:p>
    <w:p w14:paraId="288B1222" w14:textId="0AFD531E" w:rsidR="006E3AC3" w:rsidRPr="00B9501E" w:rsidRDefault="00106DEF" w:rsidP="00860E72">
      <w:pPr>
        <w:tabs>
          <w:tab w:val="left" w:pos="9072"/>
        </w:tabs>
        <w:ind w:right="362"/>
      </w:pPr>
      <w:r>
        <w:rPr>
          <w:noProof/>
        </w:rPr>
        <mc:AlternateContent>
          <mc:Choice Requires="wps">
            <w:drawing>
              <wp:anchor distT="45720" distB="45720" distL="114300" distR="114300" simplePos="0" relativeHeight="251658240" behindDoc="0" locked="0" layoutInCell="1" allowOverlap="1" wp14:anchorId="0717B6F9" wp14:editId="2B524232">
                <wp:simplePos x="0" y="0"/>
                <wp:positionH relativeFrom="column">
                  <wp:posOffset>5267325</wp:posOffset>
                </wp:positionH>
                <wp:positionV relativeFrom="paragraph">
                  <wp:posOffset>171450</wp:posOffset>
                </wp:positionV>
                <wp:extent cx="1889760" cy="694055"/>
                <wp:effectExtent l="0" t="0" r="0" b="1270"/>
                <wp:wrapSquare wrapText="bothSides"/>
                <wp:docPr id="210048847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89760" cy="69405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C9B642B" w14:textId="6C007C90" w:rsidR="00B9501E" w:rsidRDefault="00106DEF" w:rsidP="00B9501E">
                            <w:pPr>
                              <w:jc w:val="center"/>
                            </w:pPr>
                            <w:r>
                              <w:rPr>
                                <w:noProof/>
                              </w:rPr>
                              <w:drawing>
                                <wp:inline distT="0" distB="0" distL="0" distR="0" wp14:anchorId="6B29DED3" wp14:editId="6C0DE469">
                                  <wp:extent cx="485140" cy="476885"/>
                                  <wp:effectExtent l="0" t="0" r="0" b="0"/>
                                  <wp:docPr id="878765768" name="Picture 878765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85140" cy="476885"/>
                                          </a:xfrm>
                                          <a:prstGeom prst="rect">
                                            <a:avLst/>
                                          </a:prstGeom>
                                          <a:noFill/>
                                          <a:ln>
                                            <a:noFill/>
                                          </a:ln>
                                        </pic:spPr>
                                      </pic:pic>
                                    </a:graphicData>
                                  </a:graphic>
                                </wp:inline>
                              </w:drawing>
                            </w:r>
                          </w:p>
                          <w:p w14:paraId="005E931A" w14:textId="77777777" w:rsidR="00B9501E" w:rsidRPr="00B9501E" w:rsidRDefault="00B9501E" w:rsidP="00B9501E">
                            <w:pPr>
                              <w:jc w:val="center"/>
                              <w:rPr>
                                <w:rFonts w:ascii="Calibri" w:hAnsi="Calibri" w:cs="Calibri"/>
                                <w:sz w:val="16"/>
                                <w:szCs w:val="16"/>
                              </w:rPr>
                            </w:pPr>
                            <w:r w:rsidRPr="00B9501E">
                              <w:rPr>
                                <w:rFonts w:ascii="Calibri" w:hAnsi="Calibri" w:cs="Calibri"/>
                                <w:sz w:val="16"/>
                                <w:szCs w:val="16"/>
                              </w:rPr>
                              <w:t>Professional Learning Award 2019</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0717B6F9" id="_x0000_s1027" type="#_x0000_t202" style="position:absolute;margin-left:414.75pt;margin-top:13.5pt;width:148.8pt;height:54.65pt;z-index:25165824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" stroked="f">
                <v:textbox style="mso-fit-shape-to-text:t">
                  <w:txbxContent>
                    <w:p w14:paraId="4C9B642B" w14:textId="6C007C90" w:rsidR="00B9501E" w:rsidRDefault="00106DEF" w:rsidP="00B9501E">
                      <w:pPr>
                        <w:jc w:val="center"/>
                      </w:pPr>
                      <w:r>
                        <w:rPr>
                          <w:noProof/>
                        </w:rPr>
                        <w:drawing>
                          <wp:inline distT="0" distB="0" distL="0" distR="0" wp14:anchorId="6B29DED3" wp14:editId="6C0DE469">
                            <wp:extent cx="485140" cy="476885"/>
                            <wp:effectExtent l="0" t="0" r="0" b="0"/>
                            <wp:docPr id="878765768" name="Picture 878765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85140" cy="476885"/>
                                    </a:xfrm>
                                    <a:prstGeom prst="rect">
                                      <a:avLst/>
                                    </a:prstGeom>
                                    <a:noFill/>
                                    <a:ln>
                                      <a:noFill/>
                                    </a:ln>
                                  </pic:spPr>
                                </pic:pic>
                              </a:graphicData>
                            </a:graphic>
                          </wp:inline>
                        </w:drawing>
                      </w:r>
                    </w:p>
                    <w:p w14:paraId="005E931A" w14:textId="77777777" w:rsidR="00B9501E" w:rsidRPr="00B9501E" w:rsidRDefault="00B9501E" w:rsidP="00B9501E">
                      <w:pPr>
                        <w:jc w:val="center"/>
                        <w:rPr>
                          <w:rFonts w:ascii="Calibri" w:hAnsi="Calibri" w:cs="Calibri"/>
                          <w:sz w:val="16"/>
                          <w:szCs w:val="16"/>
                        </w:rPr>
                      </w:pPr>
                      <w:r w:rsidRPr="00B9501E">
                        <w:rPr>
                          <w:rFonts w:ascii="Calibri" w:hAnsi="Calibri" w:cs="Calibri"/>
                          <w:sz w:val="16"/>
                          <w:szCs w:val="16"/>
                        </w:rPr>
                        <w:t>Professional Learning Award 2019</w:t>
                      </w:r>
                    </w:p>
                  </w:txbxContent>
                </v:textbox>
                <w10:wrap type="square"/>
              </v:shape>
            </w:pict>
          </mc:Fallback>
        </mc:AlternateContent>
      </w:r>
      <w:r>
        <w:rPr>
          <w:noProof/>
        </w:rPr>
        <mc:AlternateContent>
          <mc:Choice Requires="wps">
            <w:drawing>
              <wp:anchor distT="45720" distB="45720" distL="114300" distR="114300" simplePos="0" relativeHeight="251658241" behindDoc="0" locked="0" layoutInCell="1" allowOverlap="1" wp14:anchorId="33D31ABE" wp14:editId="59D91BAB">
                <wp:simplePos x="0" y="0"/>
                <wp:positionH relativeFrom="column">
                  <wp:posOffset>-180975</wp:posOffset>
                </wp:positionH>
                <wp:positionV relativeFrom="paragraph">
                  <wp:posOffset>314325</wp:posOffset>
                </wp:positionV>
                <wp:extent cx="1661160" cy="622300"/>
                <wp:effectExtent l="0" t="0" r="0" b="0"/>
                <wp:wrapSquare wrapText="bothSides"/>
                <wp:docPr id="298712177"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61160" cy="6223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F819E91" w14:textId="424F9AD6" w:rsidR="00B9501E" w:rsidRDefault="00106DEF" w:rsidP="00B9501E">
                            <w:pPr>
                              <w:jc w:val="center"/>
                              <w:rPr>
                                <w:rFonts w:ascii="Comic Sans MS" w:hAnsi="Comic Sans MS"/>
                                <w:sz w:val="20"/>
                                <w:szCs w:val="20"/>
                              </w:rPr>
                            </w:pPr>
                            <w:r>
                              <w:rPr>
                                <w:rFonts w:ascii="Comic Sans MS" w:hAnsi="Comic Sans MS"/>
                                <w:noProof/>
                                <w:sz w:val="20"/>
                                <w:szCs w:val="20"/>
                              </w:rPr>
                              <w:drawing>
                                <wp:inline distT="0" distB="0" distL="0" distR="0" wp14:anchorId="40563439" wp14:editId="4F2B119D">
                                  <wp:extent cx="803275" cy="334010"/>
                                  <wp:effectExtent l="0" t="0" r="0" b="0"/>
                                  <wp:docPr id="20956944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803275" cy="334010"/>
                                          </a:xfrm>
                                          <a:prstGeom prst="rect">
                                            <a:avLst/>
                                          </a:prstGeom>
                                          <a:noFill/>
                                          <a:ln>
                                            <a:noFill/>
                                          </a:ln>
                                        </pic:spPr>
                                      </pic:pic>
                                    </a:graphicData>
                                  </a:graphic>
                                </wp:inline>
                              </w:drawing>
                            </w:r>
                          </w:p>
                          <w:p w14:paraId="1AACE5D6" w14:textId="77777777" w:rsidR="00C3153F" w:rsidRPr="00C3153F" w:rsidRDefault="00C3153F" w:rsidP="00B9501E">
                            <w:pPr>
                              <w:jc w:val="center"/>
                              <w:rPr>
                                <w:rFonts w:ascii="Comic Sans MS" w:hAnsi="Comic Sans MS"/>
                                <w:sz w:val="8"/>
                                <w:szCs w:val="8"/>
                              </w:rPr>
                            </w:pPr>
                          </w:p>
                          <w:p w14:paraId="75FA0F51" w14:textId="77777777" w:rsidR="00B9501E" w:rsidRDefault="00B9501E" w:rsidP="00B9501E">
                            <w:pPr>
                              <w:jc w:val="center"/>
                            </w:pPr>
                            <w:r>
                              <w:rPr>
                                <w:rFonts w:ascii="Calibri" w:hAnsi="Calibri" w:cs="Calibri"/>
                                <w:sz w:val="16"/>
                                <w:szCs w:val="16"/>
                              </w:rPr>
                              <w:t>Children &amp; Young People’s Services</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33D31ABE" id="Text Box 8" o:spid="_x0000_s1028" type="#_x0000_t202" style="position:absolute;margin-left:-14.25pt;margin-top:24.75pt;width:130.8pt;height:49pt;z-index:251658241;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" stroked="f">
                <v:textbox style="mso-fit-shape-to-text:t">
                  <w:txbxContent>
                    <w:p w14:paraId="2F819E91" w14:textId="424F9AD6" w:rsidR="00B9501E" w:rsidRDefault="00106DEF" w:rsidP="00B9501E">
                      <w:pPr>
                        <w:jc w:val="center"/>
                        <w:rPr>
                          <w:rFonts w:ascii="Comic Sans MS" w:hAnsi="Comic Sans MS"/>
                          <w:sz w:val="20"/>
                          <w:szCs w:val="20"/>
                        </w:rPr>
                      </w:pPr>
                      <w:r>
                        <w:rPr>
                          <w:rFonts w:ascii="Comic Sans MS" w:hAnsi="Comic Sans MS"/>
                          <w:noProof/>
                          <w:sz w:val="20"/>
                          <w:szCs w:val="20"/>
                        </w:rPr>
                        <w:drawing>
                          <wp:inline distT="0" distB="0" distL="0" distR="0" wp14:anchorId="40563439" wp14:editId="4F2B119D">
                            <wp:extent cx="803275" cy="334010"/>
                            <wp:effectExtent l="0" t="0" r="0" b="0"/>
                            <wp:docPr id="20956944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803275" cy="334010"/>
                                    </a:xfrm>
                                    <a:prstGeom prst="rect">
                                      <a:avLst/>
                                    </a:prstGeom>
                                    <a:noFill/>
                                    <a:ln>
                                      <a:noFill/>
                                    </a:ln>
                                  </pic:spPr>
                                </pic:pic>
                              </a:graphicData>
                            </a:graphic>
                          </wp:inline>
                        </w:drawing>
                      </w:r>
                    </w:p>
                    <w:p w14:paraId="1AACE5D6" w14:textId="77777777" w:rsidR="00C3153F" w:rsidRPr="00C3153F" w:rsidRDefault="00C3153F" w:rsidP="00B9501E">
                      <w:pPr>
                        <w:jc w:val="center"/>
                        <w:rPr>
                          <w:rFonts w:ascii="Comic Sans MS" w:hAnsi="Comic Sans MS"/>
                          <w:sz w:val="8"/>
                          <w:szCs w:val="8"/>
                        </w:rPr>
                      </w:pPr>
                    </w:p>
                    <w:p w14:paraId="75FA0F51" w14:textId="77777777" w:rsidR="00B9501E" w:rsidRDefault="00B9501E" w:rsidP="00B9501E">
                      <w:pPr>
                        <w:jc w:val="center"/>
                      </w:pPr>
                      <w:r>
                        <w:rPr>
                          <w:rFonts w:ascii="Calibri" w:hAnsi="Calibri" w:cs="Calibri"/>
                          <w:sz w:val="16"/>
                          <w:szCs w:val="16"/>
                        </w:rPr>
                        <w:t>Children &amp; Young People’s Services</w:t>
                      </w:r>
                    </w:p>
                  </w:txbxContent>
                </v:textbox>
                <w10:wrap type="square"/>
              </v:shape>
            </w:pict>
          </mc:Fallback>
        </mc:AlternateContent>
      </w:r>
    </w:p>
    <w:sectPr w:rsidR="006E3AC3" w:rsidRPr="00B9501E" w:rsidSect="004A2B73">
      <w:headerReference w:type="even" r:id="rId21"/>
      <w:headerReference w:type="default" r:id="rId22"/>
      <w:footerReference w:type="even" r:id="rId23"/>
      <w:footerReference w:type="default" r:id="rId24"/>
      <w:headerReference w:type="first" r:id="rId25"/>
      <w:footerReference w:type="first" r:id="rId26"/>
      <w:pgSz w:w="11906" w:h="16838" w:code="9"/>
      <w:pgMar w:top="814" w:right="266" w:bottom="23" w:left="480" w:header="28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E034AA" w14:textId="77777777" w:rsidR="005430BC" w:rsidRDefault="005430BC">
      <w:r>
        <w:separator/>
      </w:r>
    </w:p>
  </w:endnote>
  <w:endnote w:type="continuationSeparator" w:id="0">
    <w:p w14:paraId="2564E192" w14:textId="77777777" w:rsidR="005430BC" w:rsidRDefault="005430BC">
      <w:r>
        <w:continuationSeparator/>
      </w:r>
    </w:p>
  </w:endnote>
  <w:endnote w:type="continuationNotice" w:id="1">
    <w:p w14:paraId="51AE9BF2" w14:textId="77777777" w:rsidR="005430BC" w:rsidRDefault="005430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EFEAC2" w14:textId="77777777" w:rsidR="00874A56" w:rsidRDefault="00874A5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06BBE8" w14:textId="77777777" w:rsidR="00874A56" w:rsidRDefault="00874A5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651828" w14:textId="77777777" w:rsidR="00874A56" w:rsidRDefault="00874A5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095F5A" w14:textId="77777777" w:rsidR="005430BC" w:rsidRDefault="005430BC">
      <w:r>
        <w:separator/>
      </w:r>
    </w:p>
  </w:footnote>
  <w:footnote w:type="continuationSeparator" w:id="0">
    <w:p w14:paraId="25B2E5E8" w14:textId="77777777" w:rsidR="005430BC" w:rsidRDefault="005430BC">
      <w:r>
        <w:continuationSeparator/>
      </w:r>
    </w:p>
  </w:footnote>
  <w:footnote w:type="continuationNotice" w:id="1">
    <w:p w14:paraId="13C330A9" w14:textId="77777777" w:rsidR="005430BC" w:rsidRDefault="005430B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28885D" w14:textId="77777777" w:rsidR="00874A56" w:rsidRDefault="00874A5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1165" w:type="dxa"/>
      <w:tblLayout w:type="fixed"/>
      <w:tblLook w:val="01E0" w:firstRow="1" w:lastRow="1" w:firstColumn="1" w:lastColumn="1" w:noHBand="0" w:noVBand="0"/>
    </w:tblPr>
    <w:tblGrid>
      <w:gridCol w:w="4188"/>
      <w:gridCol w:w="2866"/>
      <w:gridCol w:w="4111"/>
    </w:tblGrid>
    <w:tr w:rsidR="00B00927" w:rsidRPr="00D02B28" w14:paraId="38392738" w14:textId="77777777" w:rsidTr="00DF4BAA">
      <w:tc>
        <w:tcPr>
          <w:tcW w:w="4188" w:type="dxa"/>
        </w:tcPr>
        <w:p w14:paraId="73BA8AA0" w14:textId="77777777" w:rsidR="00B00927" w:rsidRPr="00D02B28" w:rsidRDefault="00B00927">
          <w:pPr>
            <w:pStyle w:val="Header"/>
            <w:rPr>
              <w:rFonts w:ascii="Calibri" w:hAnsi="Calibri"/>
            </w:rPr>
          </w:pPr>
        </w:p>
      </w:tc>
      <w:tc>
        <w:tcPr>
          <w:tcW w:w="2866" w:type="dxa"/>
        </w:tcPr>
        <w:p w14:paraId="5665027A" w14:textId="77777777" w:rsidR="00B00927" w:rsidRDefault="00B00927" w:rsidP="00940720">
          <w:pPr>
            <w:pStyle w:val="Header"/>
            <w:jc w:val="center"/>
            <w:rPr>
              <w:rFonts w:ascii="Calibri" w:hAnsi="Calibri"/>
              <w:b/>
              <w:sz w:val="28"/>
              <w:szCs w:val="28"/>
            </w:rPr>
          </w:pPr>
          <w:r w:rsidRPr="000A2F35">
            <w:rPr>
              <w:rFonts w:ascii="Calibri" w:hAnsi="Calibri"/>
              <w:b/>
              <w:sz w:val="28"/>
              <w:szCs w:val="28"/>
            </w:rPr>
            <w:t>Eyemouth High School</w:t>
          </w:r>
        </w:p>
        <w:p w14:paraId="7C1CE0F4" w14:textId="77777777" w:rsidR="00F243A8" w:rsidRPr="00F243A8" w:rsidRDefault="00F243A8" w:rsidP="00F243A8">
          <w:pPr>
            <w:pStyle w:val="Header"/>
            <w:rPr>
              <w:rFonts w:ascii="Calibri" w:hAnsi="Calibri"/>
              <w:b/>
              <w:sz w:val="14"/>
              <w:szCs w:val="28"/>
            </w:rPr>
          </w:pPr>
        </w:p>
      </w:tc>
      <w:tc>
        <w:tcPr>
          <w:tcW w:w="4111" w:type="dxa"/>
        </w:tcPr>
        <w:p w14:paraId="7AEEDA49" w14:textId="77777777" w:rsidR="00B00927" w:rsidRPr="00D02B28" w:rsidRDefault="00B00927">
          <w:pPr>
            <w:pStyle w:val="Header"/>
            <w:rPr>
              <w:rFonts w:ascii="Calibri" w:hAnsi="Calibri"/>
            </w:rPr>
          </w:pPr>
        </w:p>
      </w:tc>
    </w:tr>
    <w:tr w:rsidR="00B00927" w:rsidRPr="00D02B28" w14:paraId="2AF2D50C" w14:textId="77777777" w:rsidTr="006F7B3D">
      <w:tc>
        <w:tcPr>
          <w:tcW w:w="4188" w:type="dxa"/>
        </w:tcPr>
        <w:p w14:paraId="03A25D33" w14:textId="77777777" w:rsidR="00B00927" w:rsidRPr="00D02B28" w:rsidRDefault="00637EDB" w:rsidP="00285583">
          <w:pPr>
            <w:pStyle w:val="Header"/>
            <w:rPr>
              <w:rFonts w:ascii="Calibri" w:hAnsi="Calibri"/>
              <w:sz w:val="20"/>
              <w:szCs w:val="20"/>
            </w:rPr>
          </w:pPr>
          <w:r w:rsidRPr="00D02B28">
            <w:rPr>
              <w:rFonts w:ascii="Calibri" w:hAnsi="Calibri"/>
              <w:sz w:val="20"/>
              <w:szCs w:val="20"/>
            </w:rPr>
            <w:t>Headteacher: R Chapman</w:t>
          </w:r>
        </w:p>
        <w:p w14:paraId="06DE1671" w14:textId="77777777" w:rsidR="00B00927" w:rsidRPr="00D02B28" w:rsidRDefault="00B00927">
          <w:pPr>
            <w:pStyle w:val="Header"/>
            <w:rPr>
              <w:rFonts w:ascii="Calibri" w:hAnsi="Calibri"/>
              <w:sz w:val="16"/>
              <w:szCs w:val="16"/>
            </w:rPr>
          </w:pPr>
        </w:p>
        <w:p w14:paraId="110FA746" w14:textId="77777777" w:rsidR="00B00927" w:rsidRPr="00D02B28" w:rsidRDefault="00B00927">
          <w:pPr>
            <w:pStyle w:val="Header"/>
            <w:rPr>
              <w:rFonts w:ascii="Calibri" w:hAnsi="Calibri"/>
              <w:sz w:val="16"/>
              <w:szCs w:val="16"/>
            </w:rPr>
          </w:pPr>
          <w:r w:rsidRPr="00D02B28">
            <w:rPr>
              <w:rFonts w:ascii="Calibri" w:hAnsi="Calibri"/>
              <w:sz w:val="16"/>
              <w:szCs w:val="16"/>
            </w:rPr>
            <w:t>Telephone:  018907 50363</w:t>
          </w:r>
        </w:p>
        <w:p w14:paraId="2090E114" w14:textId="77777777" w:rsidR="00B00927" w:rsidRPr="00D02B28" w:rsidRDefault="0040752E">
          <w:pPr>
            <w:pStyle w:val="Header"/>
            <w:rPr>
              <w:rFonts w:ascii="Calibri" w:hAnsi="Calibri"/>
              <w:sz w:val="16"/>
              <w:szCs w:val="16"/>
            </w:rPr>
          </w:pPr>
          <w:r w:rsidRPr="00D02B28">
            <w:rPr>
              <w:rFonts w:ascii="Calibri" w:hAnsi="Calibri"/>
              <w:sz w:val="16"/>
              <w:szCs w:val="16"/>
            </w:rPr>
            <w:t>Fax:  018907 51552</w:t>
          </w:r>
        </w:p>
        <w:p w14:paraId="71177C07" w14:textId="77777777" w:rsidR="00B00927" w:rsidRPr="00D02B28" w:rsidRDefault="00B00927">
          <w:pPr>
            <w:pStyle w:val="Header"/>
            <w:rPr>
              <w:rFonts w:ascii="Calibri" w:hAnsi="Calibri"/>
              <w:sz w:val="16"/>
              <w:szCs w:val="16"/>
              <w:u w:val="single"/>
            </w:rPr>
          </w:pPr>
          <w:r w:rsidRPr="00D02B28">
            <w:rPr>
              <w:rFonts w:ascii="Calibri" w:hAnsi="Calibri"/>
              <w:sz w:val="16"/>
              <w:szCs w:val="16"/>
            </w:rPr>
            <w:t xml:space="preserve">Email:  </w:t>
          </w:r>
          <w:hyperlink r:id="rId1" w:history="1">
            <w:r w:rsidRPr="00D02B28">
              <w:rPr>
                <w:rStyle w:val="Hyperlink"/>
                <w:rFonts w:ascii="Calibri" w:hAnsi="Calibri"/>
                <w:color w:val="auto"/>
                <w:sz w:val="16"/>
                <w:szCs w:val="16"/>
                <w:u w:val="none"/>
              </w:rPr>
              <w:t>eyhs@scotborders.gov.uk</w:t>
            </w:r>
          </w:hyperlink>
        </w:p>
        <w:p w14:paraId="2CFE087D" w14:textId="77777777" w:rsidR="00B00927" w:rsidRPr="00D02B28" w:rsidRDefault="00B00927">
          <w:pPr>
            <w:pStyle w:val="Header"/>
            <w:rPr>
              <w:rFonts w:ascii="Calibri" w:hAnsi="Calibri"/>
              <w:sz w:val="16"/>
              <w:szCs w:val="16"/>
            </w:rPr>
          </w:pPr>
          <w:r w:rsidRPr="00D02B28">
            <w:rPr>
              <w:rFonts w:ascii="Calibri" w:hAnsi="Calibri"/>
              <w:sz w:val="16"/>
              <w:szCs w:val="16"/>
            </w:rPr>
            <w:t xml:space="preserve">Web Site: </w:t>
          </w:r>
          <w:r w:rsidR="009D51FD" w:rsidRPr="00D02B28">
            <w:rPr>
              <w:rFonts w:ascii="Calibri" w:hAnsi="Calibri"/>
              <w:sz w:val="16"/>
              <w:szCs w:val="16"/>
            </w:rPr>
            <w:t>www.eyemouthhigh.org</w:t>
          </w:r>
          <w:r w:rsidR="000D34C9" w:rsidRPr="00D02B28">
            <w:rPr>
              <w:rFonts w:ascii="Calibri" w:hAnsi="Calibri"/>
              <w:sz w:val="16"/>
              <w:szCs w:val="16"/>
            </w:rPr>
            <w:t>.uk</w:t>
          </w:r>
        </w:p>
        <w:p w14:paraId="28986546" w14:textId="77777777" w:rsidR="00B00927" w:rsidRPr="00D02B28" w:rsidRDefault="00B00927" w:rsidP="00285583">
          <w:pPr>
            <w:pStyle w:val="Header"/>
            <w:rPr>
              <w:rFonts w:ascii="Calibri" w:hAnsi="Calibri"/>
              <w:sz w:val="16"/>
              <w:szCs w:val="16"/>
            </w:rPr>
          </w:pPr>
        </w:p>
      </w:tc>
      <w:tc>
        <w:tcPr>
          <w:tcW w:w="2866" w:type="dxa"/>
          <w:vAlign w:val="center"/>
        </w:tcPr>
        <w:p w14:paraId="7971FB4E" w14:textId="0A581275" w:rsidR="00B00927" w:rsidRPr="00D02B28" w:rsidRDefault="00106DEF" w:rsidP="006F7B3D">
          <w:pPr>
            <w:pStyle w:val="Header"/>
            <w:jc w:val="center"/>
            <w:rPr>
              <w:rFonts w:ascii="Calibri" w:hAnsi="Calibri"/>
              <w:sz w:val="14"/>
            </w:rPr>
          </w:pPr>
          <w:r>
            <w:rPr>
              <w:rFonts w:ascii="Calibri" w:hAnsi="Calibri"/>
              <w:noProof/>
              <w:sz w:val="14"/>
            </w:rPr>
            <w:drawing>
              <wp:inline distT="0" distB="0" distL="0" distR="0" wp14:anchorId="79C3E4B5" wp14:editId="3CD4A43B">
                <wp:extent cx="1041400" cy="970280"/>
                <wp:effectExtent l="0" t="0" r="0" b="0"/>
                <wp:docPr id="1"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a:extLst>
                            <a:ext uri="{C183D7F6-B498-43B3-948B-1728B52AA6E4}">
                              <adec:decorative xmlns:adec="http://schemas.microsoft.com/office/drawing/2017/decorative" val="1"/>
                            </a:ext>
                          </a:extLst>
                        </pic:cNvP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41400" cy="970280"/>
                        </a:xfrm>
                        <a:prstGeom prst="rect">
                          <a:avLst/>
                        </a:prstGeom>
                        <a:noFill/>
                        <a:ln>
                          <a:noFill/>
                        </a:ln>
                      </pic:spPr>
                    </pic:pic>
                  </a:graphicData>
                </a:graphic>
              </wp:inline>
            </w:drawing>
          </w:r>
        </w:p>
        <w:p w14:paraId="24C2C71D" w14:textId="77777777" w:rsidR="00B00927" w:rsidRPr="00D02B28" w:rsidRDefault="00B00927" w:rsidP="00F243A8">
          <w:pPr>
            <w:pStyle w:val="Header"/>
            <w:rPr>
              <w:rFonts w:ascii="Calibri" w:hAnsi="Calibri"/>
              <w:sz w:val="4"/>
            </w:rPr>
          </w:pPr>
        </w:p>
      </w:tc>
      <w:tc>
        <w:tcPr>
          <w:tcW w:w="4111" w:type="dxa"/>
        </w:tcPr>
        <w:p w14:paraId="5F5D6D0A" w14:textId="77777777" w:rsidR="000A2F35" w:rsidRDefault="0087512F" w:rsidP="000A2F35">
          <w:pPr>
            <w:pStyle w:val="Header"/>
            <w:jc w:val="right"/>
            <w:rPr>
              <w:rFonts w:ascii="Calibri" w:hAnsi="Calibri"/>
              <w:sz w:val="22"/>
              <w:szCs w:val="22"/>
            </w:rPr>
          </w:pPr>
          <w:r w:rsidRPr="00D02B28">
            <w:rPr>
              <w:rFonts w:ascii="Calibri" w:hAnsi="Calibri"/>
              <w:sz w:val="22"/>
              <w:szCs w:val="22"/>
            </w:rPr>
            <w:t xml:space="preserve">                   </w:t>
          </w:r>
          <w:r w:rsidR="00C974A1">
            <w:rPr>
              <w:rFonts w:ascii="Calibri" w:hAnsi="Calibri"/>
              <w:sz w:val="22"/>
              <w:szCs w:val="22"/>
            </w:rPr>
            <w:t xml:space="preserve">  </w:t>
          </w:r>
        </w:p>
        <w:p w14:paraId="1E2CF9BE" w14:textId="77777777" w:rsidR="00B00927" w:rsidRPr="00D02B28" w:rsidRDefault="00C974A1" w:rsidP="000A2F35">
          <w:pPr>
            <w:pStyle w:val="Header"/>
            <w:jc w:val="right"/>
            <w:rPr>
              <w:rFonts w:ascii="Calibri" w:hAnsi="Calibri"/>
              <w:sz w:val="18"/>
              <w:szCs w:val="18"/>
            </w:rPr>
          </w:pPr>
          <w:r>
            <w:rPr>
              <w:rFonts w:ascii="Calibri" w:hAnsi="Calibri"/>
              <w:sz w:val="22"/>
              <w:szCs w:val="22"/>
            </w:rPr>
            <w:t xml:space="preserve"> </w:t>
          </w:r>
          <w:r w:rsidR="00B00927" w:rsidRPr="00D02B28">
            <w:rPr>
              <w:rFonts w:ascii="Calibri" w:hAnsi="Calibri"/>
              <w:sz w:val="18"/>
              <w:szCs w:val="18"/>
            </w:rPr>
            <w:t>Eyemouth High School</w:t>
          </w:r>
        </w:p>
        <w:p w14:paraId="3E75B116" w14:textId="77777777" w:rsidR="00B00927" w:rsidRPr="00D02B28" w:rsidRDefault="001A2703" w:rsidP="000A2F35">
          <w:pPr>
            <w:pStyle w:val="Header"/>
            <w:jc w:val="right"/>
            <w:rPr>
              <w:rFonts w:ascii="Calibri" w:hAnsi="Calibri"/>
              <w:sz w:val="18"/>
              <w:szCs w:val="18"/>
            </w:rPr>
          </w:pPr>
          <w:r w:rsidRPr="00D02B28">
            <w:rPr>
              <w:rFonts w:ascii="Calibri" w:hAnsi="Calibri"/>
              <w:sz w:val="18"/>
              <w:szCs w:val="18"/>
            </w:rPr>
            <w:t xml:space="preserve">      </w:t>
          </w:r>
          <w:r w:rsidR="00C974A1">
            <w:rPr>
              <w:rFonts w:ascii="Calibri" w:hAnsi="Calibri"/>
              <w:sz w:val="18"/>
              <w:szCs w:val="18"/>
            </w:rPr>
            <w:t xml:space="preserve">     </w:t>
          </w:r>
          <w:r w:rsidR="00B00927" w:rsidRPr="00D02B28">
            <w:rPr>
              <w:rFonts w:ascii="Calibri" w:hAnsi="Calibri"/>
              <w:sz w:val="18"/>
              <w:szCs w:val="18"/>
            </w:rPr>
            <w:t>Gunsgreenhill</w:t>
          </w:r>
        </w:p>
        <w:p w14:paraId="44176246" w14:textId="77777777" w:rsidR="00B00927" w:rsidRPr="00D02B28" w:rsidRDefault="001A2703" w:rsidP="000A2F35">
          <w:pPr>
            <w:pStyle w:val="Header"/>
            <w:jc w:val="right"/>
            <w:rPr>
              <w:rFonts w:ascii="Calibri" w:hAnsi="Calibri"/>
              <w:sz w:val="18"/>
              <w:szCs w:val="18"/>
            </w:rPr>
          </w:pPr>
          <w:r w:rsidRPr="00D02B28">
            <w:rPr>
              <w:rFonts w:ascii="Calibri" w:hAnsi="Calibri"/>
              <w:sz w:val="18"/>
              <w:szCs w:val="18"/>
            </w:rPr>
            <w:t xml:space="preserve"> </w:t>
          </w:r>
          <w:r w:rsidR="00C974A1">
            <w:rPr>
              <w:rFonts w:ascii="Calibri" w:hAnsi="Calibri"/>
              <w:sz w:val="18"/>
              <w:szCs w:val="18"/>
            </w:rPr>
            <w:t xml:space="preserve">     </w:t>
          </w:r>
          <w:r w:rsidRPr="00D02B28">
            <w:rPr>
              <w:rFonts w:ascii="Calibri" w:hAnsi="Calibri"/>
              <w:sz w:val="18"/>
              <w:szCs w:val="18"/>
            </w:rPr>
            <w:t xml:space="preserve"> </w:t>
          </w:r>
          <w:r w:rsidR="00B00927" w:rsidRPr="00D02B28">
            <w:rPr>
              <w:rFonts w:ascii="Calibri" w:hAnsi="Calibri"/>
              <w:sz w:val="18"/>
              <w:szCs w:val="18"/>
            </w:rPr>
            <w:t>EYEMOUTH</w:t>
          </w:r>
        </w:p>
        <w:p w14:paraId="5021E3A2" w14:textId="77777777" w:rsidR="00B00927" w:rsidRPr="00D02B28" w:rsidRDefault="001A2703" w:rsidP="000A2F35">
          <w:pPr>
            <w:pStyle w:val="Header"/>
            <w:jc w:val="right"/>
            <w:rPr>
              <w:rFonts w:ascii="Calibri" w:hAnsi="Calibri"/>
              <w:sz w:val="18"/>
              <w:szCs w:val="18"/>
            </w:rPr>
          </w:pPr>
          <w:r w:rsidRPr="00D02B28">
            <w:rPr>
              <w:rFonts w:ascii="Calibri" w:hAnsi="Calibri"/>
              <w:sz w:val="18"/>
              <w:szCs w:val="18"/>
            </w:rPr>
            <w:t xml:space="preserve">      </w:t>
          </w:r>
          <w:r w:rsidR="00C974A1">
            <w:rPr>
              <w:rFonts w:ascii="Calibri" w:hAnsi="Calibri"/>
              <w:sz w:val="18"/>
              <w:szCs w:val="18"/>
            </w:rPr>
            <w:t xml:space="preserve">    </w:t>
          </w:r>
          <w:r w:rsidR="00B00927" w:rsidRPr="00D02B28">
            <w:rPr>
              <w:rFonts w:ascii="Calibri" w:hAnsi="Calibri"/>
              <w:sz w:val="18"/>
              <w:szCs w:val="18"/>
            </w:rPr>
            <w:t>Berwickshire</w:t>
          </w:r>
        </w:p>
        <w:p w14:paraId="3F268D47" w14:textId="77777777" w:rsidR="00B00927" w:rsidRPr="00D02B28" w:rsidRDefault="00C974A1" w:rsidP="000A2F35">
          <w:pPr>
            <w:pStyle w:val="Header"/>
            <w:tabs>
              <w:tab w:val="left" w:pos="1644"/>
            </w:tabs>
            <w:jc w:val="right"/>
            <w:rPr>
              <w:rFonts w:ascii="Calibri" w:hAnsi="Calibri"/>
              <w:sz w:val="18"/>
              <w:szCs w:val="18"/>
            </w:rPr>
          </w:pPr>
          <w:r>
            <w:rPr>
              <w:rFonts w:ascii="Calibri" w:hAnsi="Calibri"/>
              <w:sz w:val="18"/>
              <w:szCs w:val="18"/>
            </w:rPr>
            <w:t xml:space="preserve">   </w:t>
          </w:r>
          <w:r w:rsidR="00B00927" w:rsidRPr="00D02B28">
            <w:rPr>
              <w:rFonts w:ascii="Calibri" w:hAnsi="Calibri"/>
              <w:sz w:val="18"/>
              <w:szCs w:val="18"/>
            </w:rPr>
            <w:t>TD14 5LZ</w:t>
          </w:r>
        </w:p>
        <w:p w14:paraId="4506A4F3" w14:textId="77777777" w:rsidR="00B00927" w:rsidRPr="00D02B28" w:rsidRDefault="00B00927" w:rsidP="006E3AC3">
          <w:pPr>
            <w:pStyle w:val="Header"/>
            <w:rPr>
              <w:rFonts w:ascii="Calibri" w:hAnsi="Calibri"/>
            </w:rPr>
          </w:pPr>
        </w:p>
      </w:tc>
    </w:tr>
    <w:tr w:rsidR="00B00927" w:rsidRPr="00D02B28" w14:paraId="38885310" w14:textId="77777777" w:rsidTr="006F7B3D">
      <w:trPr>
        <w:trHeight w:val="570"/>
      </w:trPr>
      <w:tc>
        <w:tcPr>
          <w:tcW w:w="11165" w:type="dxa"/>
          <w:gridSpan w:val="3"/>
        </w:tcPr>
        <w:p w14:paraId="40E3EDDF" w14:textId="77777777" w:rsidR="006F7B3D" w:rsidRPr="00F243A8" w:rsidRDefault="006F7B3D" w:rsidP="00940720">
          <w:pPr>
            <w:pStyle w:val="Header"/>
            <w:jc w:val="center"/>
            <w:rPr>
              <w:rFonts w:ascii="Calibri" w:hAnsi="Calibri"/>
              <w:sz w:val="12"/>
              <w:szCs w:val="18"/>
            </w:rPr>
          </w:pPr>
        </w:p>
        <w:p w14:paraId="03296CEA" w14:textId="77777777" w:rsidR="00B00927" w:rsidRPr="00D02B28" w:rsidRDefault="00B00927" w:rsidP="00940720">
          <w:pPr>
            <w:pStyle w:val="Header"/>
            <w:jc w:val="center"/>
            <w:rPr>
              <w:rFonts w:ascii="Calibri" w:hAnsi="Calibri"/>
              <w:sz w:val="18"/>
              <w:szCs w:val="18"/>
            </w:rPr>
          </w:pPr>
          <w:r w:rsidRPr="00D02B28">
            <w:rPr>
              <w:rFonts w:ascii="Calibri" w:hAnsi="Calibri"/>
              <w:sz w:val="18"/>
              <w:szCs w:val="18"/>
            </w:rPr>
            <w:t xml:space="preserve">A partner in </w:t>
          </w:r>
          <w:r w:rsidR="007826CE">
            <w:rPr>
              <w:rFonts w:ascii="Calibri" w:hAnsi="Calibri"/>
              <w:sz w:val="18"/>
              <w:szCs w:val="18"/>
            </w:rPr>
            <w:t>Eyemouth Cluster Schools</w:t>
          </w:r>
        </w:p>
        <w:p w14:paraId="67440BDF" w14:textId="77777777" w:rsidR="00B00927" w:rsidRPr="00D02B28" w:rsidRDefault="00B00927" w:rsidP="007826CE">
          <w:pPr>
            <w:pStyle w:val="Header"/>
            <w:jc w:val="center"/>
            <w:rPr>
              <w:rFonts w:ascii="Calibri" w:hAnsi="Calibri"/>
              <w:sz w:val="4"/>
              <w:szCs w:val="22"/>
            </w:rPr>
          </w:pPr>
        </w:p>
      </w:tc>
    </w:tr>
  </w:tbl>
  <w:p w14:paraId="60E7709E" w14:textId="77777777" w:rsidR="00B00927" w:rsidRPr="00D02B28" w:rsidRDefault="00B00927" w:rsidP="00D534E8">
    <w:pPr>
      <w:pStyle w:val="Header"/>
      <w:rPr>
        <w:rFonts w:ascii="Calibri" w:hAnsi="Calibri"/>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A470D2" w14:textId="77777777" w:rsidR="00874A56" w:rsidRDefault="00874A5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524837"/>
    <w:multiLevelType w:val="hybridMultilevel"/>
    <w:tmpl w:val="CB8AE7F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73F772D"/>
    <w:multiLevelType w:val="hybridMultilevel"/>
    <w:tmpl w:val="264C9D4C"/>
    <w:lvl w:ilvl="0" w:tplc="A7C4914A">
      <w:numFmt w:val="bullet"/>
      <w:lvlText w:val=""/>
      <w:lvlJc w:val="left"/>
      <w:pPr>
        <w:ind w:left="840" w:hanging="360"/>
      </w:pPr>
      <w:rPr>
        <w:rFonts w:ascii="Symbol" w:eastAsia="Times New Roman" w:hAnsi="Symbol" w:cs="Times New Roman" w:hint="default"/>
      </w:rPr>
    </w:lvl>
    <w:lvl w:ilvl="1" w:tplc="08090003" w:tentative="1">
      <w:start w:val="1"/>
      <w:numFmt w:val="bullet"/>
      <w:lvlText w:val="o"/>
      <w:lvlJc w:val="left"/>
      <w:pPr>
        <w:ind w:left="1560" w:hanging="360"/>
      </w:pPr>
      <w:rPr>
        <w:rFonts w:ascii="Courier New" w:hAnsi="Courier New" w:cs="Courier New" w:hint="default"/>
      </w:rPr>
    </w:lvl>
    <w:lvl w:ilvl="2" w:tplc="08090005" w:tentative="1">
      <w:start w:val="1"/>
      <w:numFmt w:val="bullet"/>
      <w:lvlText w:val=""/>
      <w:lvlJc w:val="left"/>
      <w:pPr>
        <w:ind w:left="2280" w:hanging="360"/>
      </w:pPr>
      <w:rPr>
        <w:rFonts w:ascii="Wingdings" w:hAnsi="Wingdings" w:hint="default"/>
      </w:rPr>
    </w:lvl>
    <w:lvl w:ilvl="3" w:tplc="08090001" w:tentative="1">
      <w:start w:val="1"/>
      <w:numFmt w:val="bullet"/>
      <w:lvlText w:val=""/>
      <w:lvlJc w:val="left"/>
      <w:pPr>
        <w:ind w:left="3000" w:hanging="360"/>
      </w:pPr>
      <w:rPr>
        <w:rFonts w:ascii="Symbol" w:hAnsi="Symbol" w:hint="default"/>
      </w:rPr>
    </w:lvl>
    <w:lvl w:ilvl="4" w:tplc="08090003" w:tentative="1">
      <w:start w:val="1"/>
      <w:numFmt w:val="bullet"/>
      <w:lvlText w:val="o"/>
      <w:lvlJc w:val="left"/>
      <w:pPr>
        <w:ind w:left="3720" w:hanging="360"/>
      </w:pPr>
      <w:rPr>
        <w:rFonts w:ascii="Courier New" w:hAnsi="Courier New" w:cs="Courier New" w:hint="default"/>
      </w:rPr>
    </w:lvl>
    <w:lvl w:ilvl="5" w:tplc="08090005" w:tentative="1">
      <w:start w:val="1"/>
      <w:numFmt w:val="bullet"/>
      <w:lvlText w:val=""/>
      <w:lvlJc w:val="left"/>
      <w:pPr>
        <w:ind w:left="4440" w:hanging="360"/>
      </w:pPr>
      <w:rPr>
        <w:rFonts w:ascii="Wingdings" w:hAnsi="Wingdings" w:hint="default"/>
      </w:rPr>
    </w:lvl>
    <w:lvl w:ilvl="6" w:tplc="08090001" w:tentative="1">
      <w:start w:val="1"/>
      <w:numFmt w:val="bullet"/>
      <w:lvlText w:val=""/>
      <w:lvlJc w:val="left"/>
      <w:pPr>
        <w:ind w:left="5160" w:hanging="360"/>
      </w:pPr>
      <w:rPr>
        <w:rFonts w:ascii="Symbol" w:hAnsi="Symbol" w:hint="default"/>
      </w:rPr>
    </w:lvl>
    <w:lvl w:ilvl="7" w:tplc="08090003" w:tentative="1">
      <w:start w:val="1"/>
      <w:numFmt w:val="bullet"/>
      <w:lvlText w:val="o"/>
      <w:lvlJc w:val="left"/>
      <w:pPr>
        <w:ind w:left="5880" w:hanging="360"/>
      </w:pPr>
      <w:rPr>
        <w:rFonts w:ascii="Courier New" w:hAnsi="Courier New" w:cs="Courier New" w:hint="default"/>
      </w:rPr>
    </w:lvl>
    <w:lvl w:ilvl="8" w:tplc="08090005" w:tentative="1">
      <w:start w:val="1"/>
      <w:numFmt w:val="bullet"/>
      <w:lvlText w:val=""/>
      <w:lvlJc w:val="left"/>
      <w:pPr>
        <w:ind w:left="6600" w:hanging="360"/>
      </w:pPr>
      <w:rPr>
        <w:rFonts w:ascii="Wingdings" w:hAnsi="Wingdings" w:hint="default"/>
      </w:rPr>
    </w:lvl>
  </w:abstractNum>
  <w:abstractNum w:abstractNumId="2" w15:restartNumberingAfterBreak="0">
    <w:nsid w:val="61E01406"/>
    <w:multiLevelType w:val="hybridMultilevel"/>
    <w:tmpl w:val="C6B462D2"/>
    <w:lvl w:ilvl="0" w:tplc="08090001">
      <w:start w:val="1"/>
      <w:numFmt w:val="bullet"/>
      <w:lvlText w:val=""/>
      <w:lvlJc w:val="left"/>
      <w:pPr>
        <w:ind w:left="1200" w:hanging="360"/>
      </w:pPr>
      <w:rPr>
        <w:rFonts w:ascii="Symbol" w:hAnsi="Symbol" w:hint="default"/>
      </w:rPr>
    </w:lvl>
    <w:lvl w:ilvl="1" w:tplc="08090003" w:tentative="1">
      <w:start w:val="1"/>
      <w:numFmt w:val="bullet"/>
      <w:lvlText w:val="o"/>
      <w:lvlJc w:val="left"/>
      <w:pPr>
        <w:ind w:left="1920" w:hanging="360"/>
      </w:pPr>
      <w:rPr>
        <w:rFonts w:ascii="Courier New" w:hAnsi="Courier New" w:cs="Courier New" w:hint="default"/>
      </w:rPr>
    </w:lvl>
    <w:lvl w:ilvl="2" w:tplc="08090005" w:tentative="1">
      <w:start w:val="1"/>
      <w:numFmt w:val="bullet"/>
      <w:lvlText w:val=""/>
      <w:lvlJc w:val="left"/>
      <w:pPr>
        <w:ind w:left="2640" w:hanging="360"/>
      </w:pPr>
      <w:rPr>
        <w:rFonts w:ascii="Wingdings" w:hAnsi="Wingdings" w:hint="default"/>
      </w:rPr>
    </w:lvl>
    <w:lvl w:ilvl="3" w:tplc="08090001" w:tentative="1">
      <w:start w:val="1"/>
      <w:numFmt w:val="bullet"/>
      <w:lvlText w:val=""/>
      <w:lvlJc w:val="left"/>
      <w:pPr>
        <w:ind w:left="3360" w:hanging="360"/>
      </w:pPr>
      <w:rPr>
        <w:rFonts w:ascii="Symbol" w:hAnsi="Symbol" w:hint="default"/>
      </w:rPr>
    </w:lvl>
    <w:lvl w:ilvl="4" w:tplc="08090003" w:tentative="1">
      <w:start w:val="1"/>
      <w:numFmt w:val="bullet"/>
      <w:lvlText w:val="o"/>
      <w:lvlJc w:val="left"/>
      <w:pPr>
        <w:ind w:left="4080" w:hanging="360"/>
      </w:pPr>
      <w:rPr>
        <w:rFonts w:ascii="Courier New" w:hAnsi="Courier New" w:cs="Courier New" w:hint="default"/>
      </w:rPr>
    </w:lvl>
    <w:lvl w:ilvl="5" w:tplc="08090005" w:tentative="1">
      <w:start w:val="1"/>
      <w:numFmt w:val="bullet"/>
      <w:lvlText w:val=""/>
      <w:lvlJc w:val="left"/>
      <w:pPr>
        <w:ind w:left="4800" w:hanging="360"/>
      </w:pPr>
      <w:rPr>
        <w:rFonts w:ascii="Wingdings" w:hAnsi="Wingdings" w:hint="default"/>
      </w:rPr>
    </w:lvl>
    <w:lvl w:ilvl="6" w:tplc="08090001" w:tentative="1">
      <w:start w:val="1"/>
      <w:numFmt w:val="bullet"/>
      <w:lvlText w:val=""/>
      <w:lvlJc w:val="left"/>
      <w:pPr>
        <w:ind w:left="5520" w:hanging="360"/>
      </w:pPr>
      <w:rPr>
        <w:rFonts w:ascii="Symbol" w:hAnsi="Symbol" w:hint="default"/>
      </w:rPr>
    </w:lvl>
    <w:lvl w:ilvl="7" w:tplc="08090003" w:tentative="1">
      <w:start w:val="1"/>
      <w:numFmt w:val="bullet"/>
      <w:lvlText w:val="o"/>
      <w:lvlJc w:val="left"/>
      <w:pPr>
        <w:ind w:left="6240" w:hanging="360"/>
      </w:pPr>
      <w:rPr>
        <w:rFonts w:ascii="Courier New" w:hAnsi="Courier New" w:cs="Courier New" w:hint="default"/>
      </w:rPr>
    </w:lvl>
    <w:lvl w:ilvl="8" w:tplc="08090005" w:tentative="1">
      <w:start w:val="1"/>
      <w:numFmt w:val="bullet"/>
      <w:lvlText w:val=""/>
      <w:lvlJc w:val="left"/>
      <w:pPr>
        <w:ind w:left="6960" w:hanging="360"/>
      </w:pPr>
      <w:rPr>
        <w:rFonts w:ascii="Wingdings" w:hAnsi="Wingdings" w:hint="default"/>
      </w:rPr>
    </w:lvl>
  </w:abstractNum>
  <w:num w:numId="1" w16cid:durableId="1478524126">
    <w:abstractNumId w:val="0"/>
  </w:num>
  <w:num w:numId="2" w16cid:durableId="917323445">
    <w:abstractNumId w:val="1"/>
  </w:num>
  <w:num w:numId="3" w16cid:durableId="58912195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4E70"/>
    <w:rsid w:val="00080936"/>
    <w:rsid w:val="00091E12"/>
    <w:rsid w:val="000A2F35"/>
    <w:rsid w:val="000A3EBA"/>
    <w:rsid w:val="000D34C9"/>
    <w:rsid w:val="000E0D87"/>
    <w:rsid w:val="000E3DC2"/>
    <w:rsid w:val="000E4F57"/>
    <w:rsid w:val="0010419C"/>
    <w:rsid w:val="00105024"/>
    <w:rsid w:val="00106DEF"/>
    <w:rsid w:val="00106E7F"/>
    <w:rsid w:val="00132013"/>
    <w:rsid w:val="00160BB0"/>
    <w:rsid w:val="001860BA"/>
    <w:rsid w:val="00193DB4"/>
    <w:rsid w:val="001A0E26"/>
    <w:rsid w:val="001A2703"/>
    <w:rsid w:val="001B6746"/>
    <w:rsid w:val="001B6AA2"/>
    <w:rsid w:val="001D2339"/>
    <w:rsid w:val="001F1916"/>
    <w:rsid w:val="001F54D8"/>
    <w:rsid w:val="001F7DC8"/>
    <w:rsid w:val="00201640"/>
    <w:rsid w:val="002019D9"/>
    <w:rsid w:val="00285583"/>
    <w:rsid w:val="002C474A"/>
    <w:rsid w:val="002C6629"/>
    <w:rsid w:val="002F0208"/>
    <w:rsid w:val="002F6F91"/>
    <w:rsid w:val="00333B73"/>
    <w:rsid w:val="003823F9"/>
    <w:rsid w:val="003C188D"/>
    <w:rsid w:val="003D4ACE"/>
    <w:rsid w:val="003D6DCE"/>
    <w:rsid w:val="003D767D"/>
    <w:rsid w:val="003D7D1A"/>
    <w:rsid w:val="003F3C23"/>
    <w:rsid w:val="0040752E"/>
    <w:rsid w:val="00421632"/>
    <w:rsid w:val="00460A15"/>
    <w:rsid w:val="00463C0E"/>
    <w:rsid w:val="00476F05"/>
    <w:rsid w:val="004A2B73"/>
    <w:rsid w:val="004B62C4"/>
    <w:rsid w:val="004C1132"/>
    <w:rsid w:val="004C7EE3"/>
    <w:rsid w:val="004F15F0"/>
    <w:rsid w:val="004F6C87"/>
    <w:rsid w:val="0052357C"/>
    <w:rsid w:val="00526F25"/>
    <w:rsid w:val="005430BC"/>
    <w:rsid w:val="00551752"/>
    <w:rsid w:val="00554CFB"/>
    <w:rsid w:val="00573381"/>
    <w:rsid w:val="005934EC"/>
    <w:rsid w:val="005E0623"/>
    <w:rsid w:val="00637EDB"/>
    <w:rsid w:val="006526F8"/>
    <w:rsid w:val="00663AAB"/>
    <w:rsid w:val="00665D84"/>
    <w:rsid w:val="006D16AE"/>
    <w:rsid w:val="006D74A1"/>
    <w:rsid w:val="006E3AC3"/>
    <w:rsid w:val="006F5247"/>
    <w:rsid w:val="006F7B3D"/>
    <w:rsid w:val="007120A7"/>
    <w:rsid w:val="0071324B"/>
    <w:rsid w:val="007353AD"/>
    <w:rsid w:val="0074516D"/>
    <w:rsid w:val="007826CE"/>
    <w:rsid w:val="0078305B"/>
    <w:rsid w:val="0079246D"/>
    <w:rsid w:val="007A097D"/>
    <w:rsid w:val="007B39CF"/>
    <w:rsid w:val="007E2F62"/>
    <w:rsid w:val="00804516"/>
    <w:rsid w:val="00816B76"/>
    <w:rsid w:val="00822EBD"/>
    <w:rsid w:val="00824BEA"/>
    <w:rsid w:val="0085504A"/>
    <w:rsid w:val="00857CAF"/>
    <w:rsid w:val="00860E72"/>
    <w:rsid w:val="00874A56"/>
    <w:rsid w:val="0087512F"/>
    <w:rsid w:val="008F04BE"/>
    <w:rsid w:val="008F04FA"/>
    <w:rsid w:val="00901F0E"/>
    <w:rsid w:val="0090755B"/>
    <w:rsid w:val="009257F3"/>
    <w:rsid w:val="00940720"/>
    <w:rsid w:val="009425C0"/>
    <w:rsid w:val="009530E0"/>
    <w:rsid w:val="009737C6"/>
    <w:rsid w:val="009A3F52"/>
    <w:rsid w:val="009A60D3"/>
    <w:rsid w:val="009B3163"/>
    <w:rsid w:val="009C274A"/>
    <w:rsid w:val="009D51FD"/>
    <w:rsid w:val="009F15BE"/>
    <w:rsid w:val="009F19B0"/>
    <w:rsid w:val="009F739B"/>
    <w:rsid w:val="009F7D05"/>
    <w:rsid w:val="00A15B5E"/>
    <w:rsid w:val="00A3462B"/>
    <w:rsid w:val="00A5093C"/>
    <w:rsid w:val="00A82103"/>
    <w:rsid w:val="00A96681"/>
    <w:rsid w:val="00AA2950"/>
    <w:rsid w:val="00B00927"/>
    <w:rsid w:val="00B123D2"/>
    <w:rsid w:val="00B14E66"/>
    <w:rsid w:val="00B267BD"/>
    <w:rsid w:val="00B3361B"/>
    <w:rsid w:val="00B51074"/>
    <w:rsid w:val="00B5178D"/>
    <w:rsid w:val="00B63AB6"/>
    <w:rsid w:val="00B653A7"/>
    <w:rsid w:val="00B9501E"/>
    <w:rsid w:val="00C0316E"/>
    <w:rsid w:val="00C03172"/>
    <w:rsid w:val="00C2190F"/>
    <w:rsid w:val="00C3153F"/>
    <w:rsid w:val="00C41215"/>
    <w:rsid w:val="00C44869"/>
    <w:rsid w:val="00C568BD"/>
    <w:rsid w:val="00C6045E"/>
    <w:rsid w:val="00C64B20"/>
    <w:rsid w:val="00C669EF"/>
    <w:rsid w:val="00C974A1"/>
    <w:rsid w:val="00CD05DF"/>
    <w:rsid w:val="00D02B28"/>
    <w:rsid w:val="00D329C1"/>
    <w:rsid w:val="00D534E8"/>
    <w:rsid w:val="00DF4BAA"/>
    <w:rsid w:val="00DF5BCE"/>
    <w:rsid w:val="00DF6CDF"/>
    <w:rsid w:val="00E47E3E"/>
    <w:rsid w:val="00E9549E"/>
    <w:rsid w:val="00EB317F"/>
    <w:rsid w:val="00ED4E70"/>
    <w:rsid w:val="00EF2073"/>
    <w:rsid w:val="00F06DF1"/>
    <w:rsid w:val="00F13897"/>
    <w:rsid w:val="00F243A8"/>
    <w:rsid w:val="00F31894"/>
    <w:rsid w:val="00F56F87"/>
    <w:rsid w:val="00F745F2"/>
    <w:rsid w:val="00F81CD7"/>
    <w:rsid w:val="00F953FA"/>
    <w:rsid w:val="00FD5B9C"/>
    <w:rsid w:val="00FD6335"/>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13718EC"/>
  <w15:chartTrackingRefBased/>
  <w15:docId w15:val="{987E2DC5-08A9-4EEB-989A-B056193EFA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A2950"/>
    <w:rPr>
      <w:rFonts w:ascii="Trebuchet MS" w:hAnsi="Trebuchet M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530E0"/>
    <w:pPr>
      <w:tabs>
        <w:tab w:val="center" w:pos="4153"/>
        <w:tab w:val="right" w:pos="8306"/>
      </w:tabs>
    </w:pPr>
  </w:style>
  <w:style w:type="paragraph" w:styleId="Footer">
    <w:name w:val="footer"/>
    <w:basedOn w:val="Normal"/>
    <w:link w:val="FooterChar"/>
    <w:uiPriority w:val="99"/>
    <w:rsid w:val="009530E0"/>
    <w:pPr>
      <w:tabs>
        <w:tab w:val="center" w:pos="4153"/>
        <w:tab w:val="right" w:pos="8306"/>
      </w:tabs>
    </w:pPr>
  </w:style>
  <w:style w:type="table" w:styleId="TableGrid">
    <w:name w:val="Table Grid"/>
    <w:basedOn w:val="TableNormal"/>
    <w:rsid w:val="009257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9257F3"/>
    <w:rPr>
      <w:color w:val="0000FF"/>
      <w:u w:val="single"/>
    </w:rPr>
  </w:style>
  <w:style w:type="character" w:customStyle="1" w:styleId="FooterChar">
    <w:name w:val="Footer Char"/>
    <w:link w:val="Footer"/>
    <w:uiPriority w:val="99"/>
    <w:rsid w:val="002C6629"/>
    <w:rPr>
      <w:rFonts w:ascii="Trebuchet MS" w:hAnsi="Trebuchet MS"/>
      <w:sz w:val="24"/>
      <w:szCs w:val="24"/>
    </w:rPr>
  </w:style>
  <w:style w:type="paragraph" w:styleId="BalloonText">
    <w:name w:val="Balloon Text"/>
    <w:basedOn w:val="Normal"/>
    <w:link w:val="BalloonTextChar"/>
    <w:rsid w:val="002C6629"/>
    <w:rPr>
      <w:rFonts w:ascii="Segoe UI" w:hAnsi="Segoe UI" w:cs="Segoe UI"/>
      <w:sz w:val="18"/>
      <w:szCs w:val="18"/>
    </w:rPr>
  </w:style>
  <w:style w:type="character" w:customStyle="1" w:styleId="BalloonTextChar">
    <w:name w:val="Balloon Text Char"/>
    <w:link w:val="BalloonText"/>
    <w:rsid w:val="002C6629"/>
    <w:rPr>
      <w:rFonts w:ascii="Segoe UI" w:hAnsi="Segoe UI" w:cs="Segoe UI"/>
      <w:sz w:val="18"/>
      <w:szCs w:val="18"/>
    </w:rPr>
  </w:style>
  <w:style w:type="paragraph" w:styleId="NormalWeb">
    <w:name w:val="Normal (Web)"/>
    <w:basedOn w:val="Normal"/>
    <w:uiPriority w:val="99"/>
    <w:unhideWhenUsed/>
    <w:rsid w:val="0090755B"/>
    <w:pPr>
      <w:spacing w:after="100" w:afterAutospacing="1"/>
    </w:pPr>
    <w:rPr>
      <w:rFonts w:ascii="Times New Roman" w:hAnsi="Times New Roman"/>
    </w:rPr>
  </w:style>
  <w:style w:type="paragraph" w:styleId="ListParagraph">
    <w:name w:val="List Paragraph"/>
    <w:basedOn w:val="Normal"/>
    <w:uiPriority w:val="34"/>
    <w:qFormat/>
    <w:rsid w:val="0090755B"/>
    <w:pPr>
      <w:ind w:left="720"/>
    </w:pPr>
  </w:style>
  <w:style w:type="character" w:styleId="UnresolvedMention">
    <w:name w:val="Unresolved Mention"/>
    <w:basedOn w:val="DefaultParagraphFont"/>
    <w:uiPriority w:val="99"/>
    <w:semiHidden/>
    <w:unhideWhenUsed/>
    <w:rsid w:val="004A2B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68973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1.png"/><Relationship Id="rId18" Type="http://schemas.openxmlformats.org/officeDocument/2006/relationships/image" Target="media/image20.png"/><Relationship Id="rId26"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webSettings" Target="webSettings.xml"/><Relationship Id="rId12" Type="http://schemas.openxmlformats.org/officeDocument/2006/relationships/hyperlink" Target="https://www.borderscollege.ac.uk/schools-academy" TargetMode="External"/><Relationship Id="rId17" Type="http://schemas.openxmlformats.org/officeDocument/2006/relationships/image" Target="media/image2.png"/><Relationship Id="rId25"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yperlink" Target="https://www.borderscollege.ac.uk/schools-academy" TargetMode="External"/><Relationship Id="rId20" Type="http://schemas.openxmlformats.org/officeDocument/2006/relationships/image" Target="media/image30.jpe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eyemouthhigh.org.uk/page/?title=Senior+Phase+Choices+%2D+new+S4%2C+S5+and+S6&amp;pid=498&amp;action=saved" TargetMode="External"/><Relationship Id="rId24" Type="http://schemas.openxmlformats.org/officeDocument/2006/relationships/footer" Target="footer2.xml"/><Relationship Id="rId5" Type="http://schemas.openxmlformats.org/officeDocument/2006/relationships/styles" Target="styles.xml"/><Relationship Id="rId15" Type="http://schemas.openxmlformats.org/officeDocument/2006/relationships/hyperlink" Target="https://www.eyemouthhigh.org.uk/page/?title=Senior+Phase+Choices+%2D+new+S4%2C+S5+and+S6&amp;pid=498&amp;action=saved" TargetMode="External"/><Relationship Id="rId23" Type="http://schemas.openxmlformats.org/officeDocument/2006/relationships/footer" Target="footer1.xml"/><Relationship Id="rId28" Type="http://schemas.openxmlformats.org/officeDocument/2006/relationships/theme" Target="theme/theme1.xml"/><Relationship Id="rId10" Type="http://schemas.openxmlformats.org/officeDocument/2006/relationships/hyperlink" Target="https://www.eyemouthhigh.org.uk/form/?pid=141&amp;form=32" TargetMode="External"/><Relationship Id="rId19" Type="http://schemas.openxmlformats.org/officeDocument/2006/relationships/image" Target="media/image3.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eyemouthhigh.org.uk/form/?pid=141&amp;form=32" TargetMode="External"/><Relationship Id="rId22" Type="http://schemas.openxmlformats.org/officeDocument/2006/relationships/header" Target="header2.xml"/><Relationship Id="rId27"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hyperlink" Target="mailto:eyhs@scotborders.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7d1ead98-73e9-404e-9dbe-02e7f5d2d725" xsi:nil="true"/>
    <lcf76f155ced4ddcb4097134ff3c332f xmlns="765baf22-682a-4d0e-874f-0de33dd83d46">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CDB2DE4B4E6154EB782CA03412FC676" ma:contentTypeVersion="13" ma:contentTypeDescription="Create a new document." ma:contentTypeScope="" ma:versionID="2c3ba45397235eb635b809682ed20e77">
  <xsd:schema xmlns:xsd="http://www.w3.org/2001/XMLSchema" xmlns:xs="http://www.w3.org/2001/XMLSchema" xmlns:p="http://schemas.microsoft.com/office/2006/metadata/properties" xmlns:ns2="765baf22-682a-4d0e-874f-0de33dd83d46" xmlns:ns3="7d1ead98-73e9-404e-9dbe-02e7f5d2d725" targetNamespace="http://schemas.microsoft.com/office/2006/metadata/properties" ma:root="true" ma:fieldsID="6d78c47c2990d12c9182d9bd035ba999" ns2:_="" ns3:_="">
    <xsd:import namespace="765baf22-682a-4d0e-874f-0de33dd83d46"/>
    <xsd:import namespace="7d1ead98-73e9-404e-9dbe-02e7f5d2d725"/>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BillingMetadata"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65baf22-682a-4d0e-874f-0de33dd83d4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descriptio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af6298c7-8ea1-4c8f-bb4d-5fe93b8392ec"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BillingMetadata" ma:index="18" nillable="true" ma:displayName="MediaServiceBillingMetadata" ma:hidden="true" ma:internalName="MediaServiceBillingMetadata" ma:readOnly="true">
      <xsd:simpleType>
        <xsd:restriction base="dms:Note"/>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d1ead98-73e9-404e-9dbe-02e7f5d2d725"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10ca7c21-aa77-4024-9929-24a9d357df48}" ma:internalName="TaxCatchAll" ma:showField="CatchAllData" ma:web="7d1ead98-73e9-404e-9dbe-02e7f5d2d72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B82962E-C039-4370-AC5E-3C8288224E7C}">
  <ds:schemaRefs>
    <ds:schemaRef ds:uri="http://schemas.microsoft.com/sharepoint/v3/contenttype/forms"/>
  </ds:schemaRefs>
</ds:datastoreItem>
</file>

<file path=customXml/itemProps2.xml><?xml version="1.0" encoding="utf-8"?>
<ds:datastoreItem xmlns:ds="http://schemas.openxmlformats.org/officeDocument/2006/customXml" ds:itemID="{BA67D5B0-9CFE-4D01-A322-4E1DF5DFC590}">
  <ds:schemaRefs>
    <ds:schemaRef ds:uri="http://schemas.microsoft.com/office/2006/metadata/properties"/>
    <ds:schemaRef ds:uri="http://schemas.microsoft.com/office/infopath/2007/PartnerControls"/>
    <ds:schemaRef ds:uri="7d1ead98-73e9-404e-9dbe-02e7f5d2d725"/>
    <ds:schemaRef ds:uri="765baf22-682a-4d0e-874f-0de33dd83d46"/>
  </ds:schemaRefs>
</ds:datastoreItem>
</file>

<file path=customXml/itemProps3.xml><?xml version="1.0" encoding="utf-8"?>
<ds:datastoreItem xmlns:ds="http://schemas.openxmlformats.org/officeDocument/2006/customXml" ds:itemID="{7056DB57-4F75-4A60-9643-0EC0A9D2EB6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65baf22-682a-4d0e-874f-0de33dd83d46"/>
    <ds:schemaRef ds:uri="7d1ead98-73e9-404e-9dbe-02e7f5d2d72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Pages>
  <Words>0</Words>
  <Characters>4</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27 August 2008</vt:lpstr>
    </vt:vector>
  </TitlesOfParts>
  <Company>Scottish Borders Council</Company>
  <LinksUpToDate>false</LinksUpToDate>
  <CharactersWithSpaces>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Licensed User</dc:creator>
  <cp:keywords/>
  <cp:lastModifiedBy>Chapman, Robin</cp:lastModifiedBy>
  <cp:revision>13</cp:revision>
  <cp:lastPrinted>2023-02-13T07:22:00Z</cp:lastPrinted>
  <dcterms:created xsi:type="dcterms:W3CDTF">2026-02-04T17:29:00Z</dcterms:created>
  <dcterms:modified xsi:type="dcterms:W3CDTF">2026-02-05T12:33:00Z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fedad31-c0c2-44e8-b26c-75143ee7ed65_Enabled">
    <vt:lpwstr>true</vt:lpwstr>
  </property>
  <property fmtid="{D5CDD505-2E9C-101B-9397-08002B2CF9AE}" pid="3" name="MSIP_Label_9fedad31-c0c2-44e8-b26c-75143ee7ed65_SetDate">
    <vt:lpwstr>2022-10-03T12:47:26Z</vt:lpwstr>
  </property>
  <property fmtid="{D5CDD505-2E9C-101B-9397-08002B2CF9AE}" pid="4" name="MSIP_Label_9fedad31-c0c2-44e8-b26c-75143ee7ed65_Method">
    <vt:lpwstr>Standard</vt:lpwstr>
  </property>
  <property fmtid="{D5CDD505-2E9C-101B-9397-08002B2CF9AE}" pid="5" name="MSIP_Label_9fedad31-c0c2-44e8-b26c-75143ee7ed65_Name">
    <vt:lpwstr>OFFICIAL</vt:lpwstr>
  </property>
  <property fmtid="{D5CDD505-2E9C-101B-9397-08002B2CF9AE}" pid="6" name="MSIP_Label_9fedad31-c0c2-44e8-b26c-75143ee7ed65_SiteId">
    <vt:lpwstr>89ed32a2-9b6b-41db-bb6f-376ec8fcd11d</vt:lpwstr>
  </property>
  <property fmtid="{D5CDD505-2E9C-101B-9397-08002B2CF9AE}" pid="7" name="MSIP_Label_9fedad31-c0c2-44e8-b26c-75143ee7ed65_ActionId">
    <vt:lpwstr>fc82d29e-c969-4f7b-a712-6a146cdd4d93</vt:lpwstr>
  </property>
  <property fmtid="{D5CDD505-2E9C-101B-9397-08002B2CF9AE}" pid="8" name="MSIP_Label_9fedad31-c0c2-44e8-b26c-75143ee7ed65_ContentBits">
    <vt:lpwstr>0</vt:lpwstr>
  </property>
  <property fmtid="{D5CDD505-2E9C-101B-9397-08002B2CF9AE}" pid="9" name="ContentTypeId">
    <vt:lpwstr>0x010100ACDB2DE4B4E6154EB782CA03412FC676</vt:lpwstr>
  </property>
  <property fmtid="{D5CDD505-2E9C-101B-9397-08002B2CF9AE}" pid="10" name="Order">
    <vt:r8>100</vt:r8>
  </property>
  <property fmtid="{D5CDD505-2E9C-101B-9397-08002B2CF9AE}" pid="11" name="MediaServiceImageTags">
    <vt:lpwstr/>
  </property>
</Properties>
</file>