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2FBCD" w14:textId="77777777" w:rsidR="004A32EF" w:rsidRDefault="004A32EF" w:rsidP="00ED6D36">
      <w:pPr>
        <w:ind w:left="851" w:right="954"/>
        <w:rPr>
          <w:rFonts w:ascii="Calibri" w:hAnsi="Calibri"/>
          <w:sz w:val="22"/>
          <w:szCs w:val="22"/>
        </w:rPr>
      </w:pPr>
    </w:p>
    <w:p w14:paraId="17B7FD53" w14:textId="77777777" w:rsidR="004A32EF" w:rsidRDefault="004A32EF" w:rsidP="00ED6D36">
      <w:pPr>
        <w:ind w:left="851" w:right="954"/>
        <w:rPr>
          <w:rFonts w:ascii="Calibri" w:hAnsi="Calibri"/>
          <w:sz w:val="22"/>
          <w:szCs w:val="22"/>
        </w:rPr>
      </w:pPr>
    </w:p>
    <w:p w14:paraId="188BF5B1" w14:textId="0ED9DCB1" w:rsidR="00E00D22" w:rsidRDefault="005C5D9E" w:rsidP="00ED6D36">
      <w:pPr>
        <w:ind w:left="851" w:right="954"/>
        <w:rPr>
          <w:rFonts w:ascii="Calibri" w:hAnsi="Calibri"/>
          <w:sz w:val="22"/>
          <w:szCs w:val="22"/>
        </w:rPr>
      </w:pPr>
      <w:r>
        <w:rPr>
          <w:rFonts w:ascii="Calibri" w:hAnsi="Calibri"/>
          <w:sz w:val="22"/>
          <w:szCs w:val="22"/>
        </w:rPr>
        <w:t>25</w:t>
      </w:r>
      <w:r w:rsidR="00D517BE">
        <w:rPr>
          <w:rFonts w:ascii="Calibri" w:hAnsi="Calibri"/>
          <w:sz w:val="22"/>
          <w:szCs w:val="22"/>
        </w:rPr>
        <w:t xml:space="preserve"> March 202</w:t>
      </w:r>
      <w:r w:rsidR="0002762F">
        <w:rPr>
          <w:rFonts w:ascii="Calibri" w:hAnsi="Calibri"/>
          <w:sz w:val="22"/>
          <w:szCs w:val="22"/>
        </w:rPr>
        <w:t>6</w:t>
      </w:r>
    </w:p>
    <w:p w14:paraId="17B79FC9" w14:textId="77777777" w:rsidR="004A32EF" w:rsidRDefault="004A32EF" w:rsidP="00ED6D36">
      <w:pPr>
        <w:ind w:left="851" w:right="954"/>
        <w:rPr>
          <w:rFonts w:ascii="Calibri" w:hAnsi="Calibri"/>
          <w:sz w:val="22"/>
          <w:szCs w:val="22"/>
        </w:rPr>
      </w:pPr>
    </w:p>
    <w:p w14:paraId="29AA69CC" w14:textId="77777777" w:rsidR="004A32EF" w:rsidRPr="00E00D22" w:rsidRDefault="004A32EF" w:rsidP="00ED6D36">
      <w:pPr>
        <w:ind w:left="851" w:right="954"/>
        <w:rPr>
          <w:rFonts w:ascii="Calibri" w:hAnsi="Calibri"/>
          <w:sz w:val="22"/>
          <w:szCs w:val="22"/>
        </w:rPr>
      </w:pPr>
    </w:p>
    <w:p w14:paraId="4C5D377B" w14:textId="77777777" w:rsidR="00E00D22" w:rsidRPr="00E00D22" w:rsidRDefault="00E00D22" w:rsidP="00ED6D36">
      <w:pPr>
        <w:ind w:left="851" w:right="954"/>
        <w:jc w:val="right"/>
        <w:rPr>
          <w:rFonts w:ascii="Calibri" w:hAnsi="Calibri"/>
          <w:sz w:val="22"/>
          <w:szCs w:val="22"/>
        </w:rPr>
      </w:pPr>
    </w:p>
    <w:p w14:paraId="2F263BA8" w14:textId="77777777" w:rsidR="00E00D22" w:rsidRPr="00E00D22" w:rsidRDefault="00E00D22" w:rsidP="00ED6D36">
      <w:pPr>
        <w:ind w:left="851" w:right="954"/>
        <w:rPr>
          <w:rFonts w:ascii="Calibri" w:hAnsi="Calibri"/>
          <w:sz w:val="22"/>
          <w:szCs w:val="22"/>
        </w:rPr>
      </w:pPr>
      <w:r w:rsidRPr="00E00D22">
        <w:rPr>
          <w:rFonts w:ascii="Calibri" w:hAnsi="Calibri"/>
          <w:sz w:val="22"/>
          <w:szCs w:val="22"/>
        </w:rPr>
        <w:t>Dear Parent/Carer</w:t>
      </w:r>
    </w:p>
    <w:p w14:paraId="68CB6AEE" w14:textId="77777777" w:rsidR="00E00D22" w:rsidRPr="00E00D22" w:rsidRDefault="00E00D22" w:rsidP="00ED6D36">
      <w:pPr>
        <w:ind w:left="851" w:right="954"/>
        <w:rPr>
          <w:rFonts w:ascii="Calibri" w:hAnsi="Calibri"/>
          <w:sz w:val="22"/>
          <w:szCs w:val="22"/>
        </w:rPr>
      </w:pPr>
    </w:p>
    <w:p w14:paraId="5ED21090" w14:textId="77777777" w:rsidR="00E00D22" w:rsidRPr="00E00D22" w:rsidRDefault="00E00D22" w:rsidP="00ED6D36">
      <w:pPr>
        <w:ind w:left="851" w:right="954"/>
        <w:rPr>
          <w:rFonts w:ascii="Calibri" w:hAnsi="Calibri"/>
          <w:b/>
          <w:sz w:val="22"/>
          <w:szCs w:val="22"/>
        </w:rPr>
      </w:pPr>
      <w:r w:rsidRPr="00E00D22">
        <w:rPr>
          <w:rFonts w:ascii="Calibri" w:hAnsi="Calibri"/>
          <w:b/>
          <w:sz w:val="22"/>
          <w:szCs w:val="22"/>
        </w:rPr>
        <w:t>Choosing courses to study in S3</w:t>
      </w:r>
    </w:p>
    <w:p w14:paraId="3BD257ED" w14:textId="77777777" w:rsidR="00E00D22" w:rsidRPr="00E00D22" w:rsidRDefault="00E00D22" w:rsidP="00ED6D36">
      <w:pPr>
        <w:ind w:left="851" w:right="954"/>
        <w:rPr>
          <w:rFonts w:ascii="Calibri" w:hAnsi="Calibri"/>
          <w:sz w:val="22"/>
          <w:szCs w:val="22"/>
        </w:rPr>
      </w:pPr>
    </w:p>
    <w:p w14:paraId="0F84035B" w14:textId="1A1C0E45" w:rsidR="00E00D22" w:rsidRPr="00E00D22" w:rsidRDefault="00AC3F1D" w:rsidP="00ED6D36">
      <w:pPr>
        <w:ind w:left="851" w:right="954"/>
        <w:rPr>
          <w:rFonts w:ascii="Calibri" w:hAnsi="Calibri"/>
          <w:sz w:val="22"/>
          <w:szCs w:val="22"/>
        </w:rPr>
      </w:pPr>
      <w:r>
        <w:rPr>
          <w:rFonts w:ascii="Calibri" w:hAnsi="Calibri"/>
          <w:sz w:val="22"/>
          <w:szCs w:val="22"/>
        </w:rPr>
        <w:t>This week</w:t>
      </w:r>
      <w:r w:rsidR="00E00D22" w:rsidRPr="00E00D22">
        <w:rPr>
          <w:rFonts w:ascii="Calibri" w:hAnsi="Calibri"/>
          <w:sz w:val="22"/>
          <w:szCs w:val="22"/>
        </w:rPr>
        <w:t xml:space="preserve"> we be</w:t>
      </w:r>
      <w:r>
        <w:rPr>
          <w:rFonts w:ascii="Calibri" w:hAnsi="Calibri"/>
          <w:sz w:val="22"/>
          <w:szCs w:val="22"/>
        </w:rPr>
        <w:t xml:space="preserve">gan </w:t>
      </w:r>
      <w:r w:rsidR="00E00D22" w:rsidRPr="00E00D22">
        <w:rPr>
          <w:rFonts w:ascii="Calibri" w:hAnsi="Calibri"/>
          <w:sz w:val="22"/>
          <w:szCs w:val="22"/>
        </w:rPr>
        <w:t>the process of supporting your young person in making their subject choices for S3, and to an extent, the direction their studies will go in for the rest of their time at school. It is important, therefore, that we work together to help your young person to choose wisely</w:t>
      </w:r>
      <w:r>
        <w:rPr>
          <w:rFonts w:ascii="Calibri" w:hAnsi="Calibri"/>
          <w:sz w:val="22"/>
          <w:szCs w:val="22"/>
        </w:rPr>
        <w:t xml:space="preserve">. We will be collecting choices in by </w:t>
      </w:r>
      <w:r w:rsidR="0015588E">
        <w:rPr>
          <w:rFonts w:ascii="Calibri" w:hAnsi="Calibri"/>
          <w:sz w:val="22"/>
          <w:szCs w:val="22"/>
        </w:rPr>
        <w:t>Monday 2</w:t>
      </w:r>
      <w:r w:rsidR="005B68D7">
        <w:rPr>
          <w:rFonts w:ascii="Calibri" w:hAnsi="Calibri"/>
          <w:sz w:val="22"/>
          <w:szCs w:val="22"/>
        </w:rPr>
        <w:t>7</w:t>
      </w:r>
      <w:r w:rsidR="0015588E" w:rsidRPr="0015588E">
        <w:rPr>
          <w:rFonts w:ascii="Calibri" w:hAnsi="Calibri"/>
          <w:sz w:val="22"/>
          <w:szCs w:val="22"/>
          <w:vertAlign w:val="superscript"/>
        </w:rPr>
        <w:t>th</w:t>
      </w:r>
      <w:r w:rsidR="0015588E">
        <w:rPr>
          <w:rFonts w:ascii="Calibri" w:hAnsi="Calibri"/>
          <w:sz w:val="22"/>
          <w:szCs w:val="22"/>
        </w:rPr>
        <w:t xml:space="preserve"> April</w:t>
      </w:r>
      <w:r>
        <w:rPr>
          <w:rFonts w:ascii="Calibri" w:hAnsi="Calibri"/>
          <w:sz w:val="22"/>
          <w:szCs w:val="22"/>
        </w:rPr>
        <w:t xml:space="preserve"> using an online form, so there is plenty of time to get </w:t>
      </w:r>
      <w:proofErr w:type="gramStart"/>
      <w:r>
        <w:rPr>
          <w:rFonts w:ascii="Calibri" w:hAnsi="Calibri"/>
          <w:sz w:val="22"/>
          <w:szCs w:val="22"/>
        </w:rPr>
        <w:t>all of</w:t>
      </w:r>
      <w:proofErr w:type="gramEnd"/>
      <w:r>
        <w:rPr>
          <w:rFonts w:ascii="Calibri" w:hAnsi="Calibri"/>
          <w:sz w:val="22"/>
          <w:szCs w:val="22"/>
        </w:rPr>
        <w:t xml:space="preserve"> the details right.</w:t>
      </w:r>
    </w:p>
    <w:p w14:paraId="56816EE2" w14:textId="77777777" w:rsidR="00E00D22" w:rsidRPr="00E00D22" w:rsidRDefault="00E00D22" w:rsidP="00ED6D36">
      <w:pPr>
        <w:ind w:left="851" w:right="954"/>
        <w:rPr>
          <w:rFonts w:ascii="Calibri" w:hAnsi="Calibri"/>
          <w:sz w:val="22"/>
          <w:szCs w:val="22"/>
        </w:rPr>
      </w:pPr>
    </w:p>
    <w:p w14:paraId="3E87B01D" w14:textId="77777777" w:rsidR="00E00D22" w:rsidRPr="00E00D22" w:rsidRDefault="00E00D22" w:rsidP="00ED6D36">
      <w:pPr>
        <w:ind w:left="851" w:right="954"/>
        <w:rPr>
          <w:rFonts w:ascii="Calibri" w:hAnsi="Calibri"/>
          <w:sz w:val="22"/>
          <w:szCs w:val="22"/>
        </w:rPr>
      </w:pPr>
      <w:r w:rsidRPr="00E00D22">
        <w:rPr>
          <w:rFonts w:ascii="Calibri" w:hAnsi="Calibri"/>
          <w:sz w:val="22"/>
          <w:szCs w:val="22"/>
        </w:rPr>
        <w:t>There are a number of ways for you and your young person to engage in this process:</w:t>
      </w:r>
    </w:p>
    <w:p w14:paraId="767C2478" w14:textId="77777777" w:rsidR="00E00D22" w:rsidRPr="00E00D22" w:rsidRDefault="00E00D22" w:rsidP="00ED6D36">
      <w:pPr>
        <w:ind w:left="851" w:right="954"/>
        <w:rPr>
          <w:rFonts w:ascii="Calibri" w:hAnsi="Calibri"/>
          <w:sz w:val="22"/>
          <w:szCs w:val="22"/>
        </w:rPr>
      </w:pPr>
    </w:p>
    <w:p w14:paraId="13900AEE" w14:textId="30519CF9" w:rsidR="00E00D22" w:rsidRDefault="0002762F" w:rsidP="00ED6D36">
      <w:pPr>
        <w:numPr>
          <w:ilvl w:val="0"/>
          <w:numId w:val="4"/>
        </w:numPr>
        <w:ind w:left="851" w:right="954"/>
        <w:rPr>
          <w:rFonts w:ascii="Calibri" w:hAnsi="Calibri"/>
          <w:sz w:val="22"/>
          <w:szCs w:val="22"/>
        </w:rPr>
      </w:pPr>
      <w:r>
        <w:rPr>
          <w:rFonts w:ascii="Calibri" w:hAnsi="Calibri"/>
          <w:sz w:val="22"/>
          <w:szCs w:val="22"/>
        </w:rPr>
        <w:t>Next</w:t>
      </w:r>
      <w:r w:rsidR="00AC3F1D">
        <w:rPr>
          <w:rFonts w:ascii="Calibri" w:hAnsi="Calibri"/>
          <w:sz w:val="22"/>
          <w:szCs w:val="22"/>
        </w:rPr>
        <w:t xml:space="preserve"> week</w:t>
      </w:r>
      <w:r w:rsidR="00E00D22" w:rsidRPr="00E00D22">
        <w:rPr>
          <w:rFonts w:ascii="Calibri" w:hAnsi="Calibri"/>
          <w:sz w:val="22"/>
          <w:szCs w:val="22"/>
        </w:rPr>
        <w:t xml:space="preserve"> your young person </w:t>
      </w:r>
      <w:r>
        <w:rPr>
          <w:rFonts w:ascii="Calibri" w:hAnsi="Calibri"/>
          <w:sz w:val="22"/>
          <w:szCs w:val="22"/>
        </w:rPr>
        <w:t>will be</w:t>
      </w:r>
      <w:r w:rsidR="00E00D22" w:rsidRPr="00E00D22">
        <w:rPr>
          <w:rFonts w:ascii="Calibri" w:hAnsi="Calibri"/>
          <w:sz w:val="22"/>
          <w:szCs w:val="22"/>
        </w:rPr>
        <w:t xml:space="preserve"> issued with the </w:t>
      </w:r>
      <w:r w:rsidR="00E00D22" w:rsidRPr="00E00D22">
        <w:rPr>
          <w:rFonts w:ascii="Calibri" w:hAnsi="Calibri"/>
          <w:b/>
          <w:sz w:val="22"/>
          <w:szCs w:val="22"/>
        </w:rPr>
        <w:t>S3 course choice sheet</w:t>
      </w:r>
      <w:r w:rsidR="00E00D22" w:rsidRPr="00E00D22">
        <w:rPr>
          <w:rFonts w:ascii="Calibri" w:hAnsi="Calibri"/>
          <w:sz w:val="22"/>
          <w:szCs w:val="22"/>
        </w:rPr>
        <w:t xml:space="preserve">, and receive a short presentation </w:t>
      </w:r>
      <w:r w:rsidR="008E2C75">
        <w:rPr>
          <w:rFonts w:ascii="Calibri" w:hAnsi="Calibri"/>
          <w:sz w:val="22"/>
          <w:szCs w:val="22"/>
        </w:rPr>
        <w:t xml:space="preserve">from myself </w:t>
      </w:r>
      <w:r w:rsidR="0015588E">
        <w:rPr>
          <w:rFonts w:ascii="Calibri" w:hAnsi="Calibri"/>
          <w:sz w:val="22"/>
          <w:szCs w:val="22"/>
        </w:rPr>
        <w:t xml:space="preserve">and others </w:t>
      </w:r>
      <w:r w:rsidR="008E2C75">
        <w:rPr>
          <w:rFonts w:ascii="Calibri" w:hAnsi="Calibri"/>
          <w:sz w:val="22"/>
          <w:szCs w:val="22"/>
        </w:rPr>
        <w:t>about courses.</w:t>
      </w:r>
      <w:r w:rsidR="00564170">
        <w:rPr>
          <w:rFonts w:ascii="Calibri" w:hAnsi="Calibri"/>
          <w:sz w:val="22"/>
          <w:szCs w:val="22"/>
        </w:rPr>
        <w:t xml:space="preserve"> Please see attached copy.</w:t>
      </w:r>
    </w:p>
    <w:p w14:paraId="4532A4A9" w14:textId="1C432DF7" w:rsidR="00D447B3" w:rsidRPr="00E00D22" w:rsidRDefault="00D447B3" w:rsidP="00ED6D36">
      <w:pPr>
        <w:numPr>
          <w:ilvl w:val="0"/>
          <w:numId w:val="4"/>
        </w:numPr>
        <w:ind w:left="851" w:right="954"/>
        <w:rPr>
          <w:rFonts w:ascii="Calibri" w:hAnsi="Calibri"/>
          <w:sz w:val="22"/>
          <w:szCs w:val="22"/>
        </w:rPr>
      </w:pPr>
      <w:r>
        <w:rPr>
          <w:rFonts w:ascii="Calibri" w:hAnsi="Calibri"/>
          <w:sz w:val="22"/>
          <w:szCs w:val="22"/>
        </w:rPr>
        <w:t>We have Parents’ Evening on Wednesday 1</w:t>
      </w:r>
      <w:r w:rsidRPr="00D447B3">
        <w:rPr>
          <w:rFonts w:ascii="Calibri" w:hAnsi="Calibri"/>
          <w:sz w:val="22"/>
          <w:szCs w:val="22"/>
          <w:vertAlign w:val="superscript"/>
        </w:rPr>
        <w:t>st</w:t>
      </w:r>
      <w:r>
        <w:rPr>
          <w:rFonts w:ascii="Calibri" w:hAnsi="Calibri"/>
          <w:sz w:val="22"/>
          <w:szCs w:val="22"/>
        </w:rPr>
        <w:t xml:space="preserve"> April, and this is a great opportunity to speak with staff about future courses and current performance. I will be available</w:t>
      </w:r>
      <w:r w:rsidR="008C4AEF">
        <w:rPr>
          <w:rFonts w:ascii="Calibri" w:hAnsi="Calibri"/>
          <w:sz w:val="22"/>
          <w:szCs w:val="22"/>
        </w:rPr>
        <w:t xml:space="preserve"> if you have any queries you would like to talk through.</w:t>
      </w:r>
    </w:p>
    <w:p w14:paraId="17FFFF57" w14:textId="77777777" w:rsidR="00E00D22" w:rsidRPr="00E00D22" w:rsidRDefault="00E00D22" w:rsidP="00ED6D36">
      <w:pPr>
        <w:numPr>
          <w:ilvl w:val="0"/>
          <w:numId w:val="4"/>
        </w:numPr>
        <w:ind w:left="851" w:right="954"/>
        <w:rPr>
          <w:rFonts w:ascii="Calibri" w:hAnsi="Calibri"/>
          <w:sz w:val="22"/>
          <w:szCs w:val="22"/>
        </w:rPr>
      </w:pPr>
      <w:r w:rsidRPr="00E00D22">
        <w:rPr>
          <w:rFonts w:ascii="Calibri" w:hAnsi="Calibri"/>
          <w:sz w:val="22"/>
          <w:szCs w:val="22"/>
        </w:rPr>
        <w:t xml:space="preserve">There is </w:t>
      </w:r>
      <w:r w:rsidRPr="00E00D22">
        <w:rPr>
          <w:rFonts w:ascii="Calibri" w:hAnsi="Calibri"/>
          <w:b/>
          <w:sz w:val="22"/>
          <w:szCs w:val="22"/>
        </w:rPr>
        <w:t>online information</w:t>
      </w:r>
      <w:r w:rsidRPr="00E00D22">
        <w:rPr>
          <w:rFonts w:ascii="Calibri" w:hAnsi="Calibri"/>
          <w:sz w:val="22"/>
          <w:szCs w:val="22"/>
        </w:rPr>
        <w:t xml:space="preserve"> available about each subject on offer on our website. We are encouraging all faculties to go over option choices within that faculty within ‘normal’ lessons before Easter. You can click here to go to this information: </w:t>
      </w:r>
      <w:hyperlink r:id="rId10" w:history="1">
        <w:r w:rsidRPr="00B8615D">
          <w:rPr>
            <w:rStyle w:val="Hyperlink"/>
            <w:sz w:val="20"/>
          </w:rPr>
          <w:t>Eyemouth High School - S2 into new S3 Choices</w:t>
        </w:r>
      </w:hyperlink>
      <w:r>
        <w:t xml:space="preserve"> </w:t>
      </w:r>
    </w:p>
    <w:p w14:paraId="5FA5612F" w14:textId="6F0DC03F" w:rsidR="00E00D22" w:rsidRPr="00E00D22" w:rsidRDefault="00E00D22" w:rsidP="00ED6D36">
      <w:pPr>
        <w:numPr>
          <w:ilvl w:val="0"/>
          <w:numId w:val="3"/>
        </w:numPr>
        <w:ind w:left="851" w:right="954"/>
        <w:rPr>
          <w:rFonts w:ascii="Calibri" w:hAnsi="Calibri"/>
          <w:sz w:val="22"/>
          <w:szCs w:val="22"/>
        </w:rPr>
      </w:pPr>
      <w:r w:rsidRPr="00E00D22">
        <w:rPr>
          <w:rFonts w:ascii="Calibri" w:hAnsi="Calibri"/>
          <w:sz w:val="22"/>
          <w:szCs w:val="22"/>
        </w:rPr>
        <w:t xml:space="preserve">Your young person </w:t>
      </w:r>
      <w:r w:rsidR="00AC3F1D">
        <w:rPr>
          <w:rFonts w:ascii="Calibri" w:hAnsi="Calibri"/>
          <w:sz w:val="22"/>
          <w:szCs w:val="22"/>
        </w:rPr>
        <w:t>has been</w:t>
      </w:r>
      <w:r w:rsidRPr="00E00D22">
        <w:rPr>
          <w:rFonts w:ascii="Calibri" w:hAnsi="Calibri"/>
          <w:sz w:val="22"/>
          <w:szCs w:val="22"/>
        </w:rPr>
        <w:t xml:space="preserve"> offered an </w:t>
      </w:r>
      <w:r w:rsidRPr="00E00D22">
        <w:rPr>
          <w:rFonts w:ascii="Calibri" w:hAnsi="Calibri"/>
          <w:b/>
          <w:sz w:val="22"/>
          <w:szCs w:val="22"/>
        </w:rPr>
        <w:t>interview with their Pastoral teacher</w:t>
      </w:r>
      <w:r w:rsidRPr="00E00D22">
        <w:rPr>
          <w:rFonts w:ascii="Calibri" w:hAnsi="Calibri"/>
          <w:sz w:val="22"/>
          <w:szCs w:val="22"/>
        </w:rPr>
        <w:t xml:space="preserve"> to discuss their options further. They will have an offer of a</w:t>
      </w:r>
      <w:r w:rsidR="004A32EF">
        <w:rPr>
          <w:rFonts w:ascii="Calibri" w:hAnsi="Calibri"/>
          <w:sz w:val="22"/>
          <w:szCs w:val="22"/>
        </w:rPr>
        <w:t>n</w:t>
      </w:r>
      <w:r w:rsidRPr="00E00D22">
        <w:rPr>
          <w:rFonts w:ascii="Calibri" w:hAnsi="Calibri"/>
          <w:sz w:val="22"/>
          <w:szCs w:val="22"/>
        </w:rPr>
        <w:t xml:space="preserve"> interview with Gillian Millar, our </w:t>
      </w:r>
      <w:r w:rsidRPr="00E00D22">
        <w:rPr>
          <w:rFonts w:ascii="Calibri" w:hAnsi="Calibri"/>
          <w:b/>
          <w:sz w:val="22"/>
          <w:szCs w:val="22"/>
        </w:rPr>
        <w:t>Skills Development Scotland Careers Advisor.</w:t>
      </w:r>
    </w:p>
    <w:p w14:paraId="668E39AA" w14:textId="77777777" w:rsidR="00E00D22" w:rsidRPr="00E00D22" w:rsidRDefault="00E00D22" w:rsidP="00ED6D36">
      <w:pPr>
        <w:ind w:left="851" w:right="954"/>
        <w:rPr>
          <w:rFonts w:ascii="Calibri" w:hAnsi="Calibri"/>
          <w:sz w:val="22"/>
          <w:szCs w:val="22"/>
        </w:rPr>
      </w:pPr>
    </w:p>
    <w:p w14:paraId="794716AE" w14:textId="6CD19D33" w:rsidR="00E00D22" w:rsidRPr="00E00D22" w:rsidRDefault="00E00D22" w:rsidP="00ED6D36">
      <w:pPr>
        <w:ind w:left="851" w:right="954"/>
        <w:rPr>
          <w:rFonts w:ascii="Calibri" w:hAnsi="Calibri"/>
          <w:sz w:val="22"/>
          <w:szCs w:val="22"/>
        </w:rPr>
      </w:pPr>
      <w:r w:rsidRPr="00E00D22">
        <w:rPr>
          <w:rFonts w:ascii="Calibri" w:hAnsi="Calibri"/>
          <w:sz w:val="22"/>
          <w:szCs w:val="22"/>
        </w:rPr>
        <w:t xml:space="preserve">Your young person’s </w:t>
      </w:r>
      <w:r w:rsidRPr="00E00D22">
        <w:rPr>
          <w:rFonts w:ascii="Calibri" w:hAnsi="Calibri"/>
          <w:b/>
          <w:sz w:val="22"/>
          <w:szCs w:val="22"/>
        </w:rPr>
        <w:t xml:space="preserve">final S3 course choices </w:t>
      </w:r>
      <w:r w:rsidRPr="00E00D22">
        <w:rPr>
          <w:rFonts w:ascii="Calibri" w:hAnsi="Calibri"/>
          <w:sz w:val="22"/>
          <w:szCs w:val="22"/>
        </w:rPr>
        <w:t xml:space="preserve">are due in by the end of </w:t>
      </w:r>
      <w:r w:rsidR="0015588E">
        <w:rPr>
          <w:rFonts w:ascii="Calibri" w:hAnsi="Calibri"/>
          <w:b/>
          <w:sz w:val="22"/>
          <w:szCs w:val="22"/>
          <w:u w:val="single"/>
        </w:rPr>
        <w:t>Monday 2</w:t>
      </w:r>
      <w:r w:rsidR="005C5D9E">
        <w:rPr>
          <w:rFonts w:ascii="Calibri" w:hAnsi="Calibri"/>
          <w:b/>
          <w:sz w:val="22"/>
          <w:szCs w:val="22"/>
          <w:u w:val="single"/>
        </w:rPr>
        <w:t>7</w:t>
      </w:r>
      <w:r w:rsidR="0015588E">
        <w:rPr>
          <w:rFonts w:ascii="Calibri" w:hAnsi="Calibri"/>
          <w:b/>
          <w:sz w:val="22"/>
          <w:szCs w:val="22"/>
          <w:u w:val="single"/>
        </w:rPr>
        <w:t>th</w:t>
      </w:r>
      <w:r w:rsidRPr="00E00D22">
        <w:rPr>
          <w:rFonts w:ascii="Calibri" w:hAnsi="Calibri"/>
          <w:b/>
          <w:sz w:val="22"/>
          <w:szCs w:val="22"/>
          <w:u w:val="single"/>
        </w:rPr>
        <w:t xml:space="preserve"> April</w:t>
      </w:r>
      <w:r w:rsidRPr="00E00D22">
        <w:rPr>
          <w:rFonts w:ascii="Calibri" w:hAnsi="Calibri"/>
          <w:sz w:val="22"/>
          <w:szCs w:val="22"/>
        </w:rPr>
        <w:t>. We will be collecting choices in electronically and will share the link with students as soon as we return after Easter.</w:t>
      </w:r>
    </w:p>
    <w:p w14:paraId="373E0EF1" w14:textId="77777777" w:rsidR="00E00D22" w:rsidRPr="00E00D22" w:rsidRDefault="00E00D22" w:rsidP="00ED6D36">
      <w:pPr>
        <w:ind w:left="851" w:right="954"/>
        <w:rPr>
          <w:rFonts w:ascii="Calibri" w:hAnsi="Calibri"/>
          <w:sz w:val="22"/>
          <w:szCs w:val="22"/>
        </w:rPr>
      </w:pPr>
    </w:p>
    <w:p w14:paraId="62D00598" w14:textId="3F7F0A75" w:rsidR="00E00D22" w:rsidRPr="00E00D22" w:rsidRDefault="00E00D22" w:rsidP="00ED6D36">
      <w:pPr>
        <w:ind w:left="851" w:right="954"/>
        <w:rPr>
          <w:rFonts w:ascii="Calibri" w:hAnsi="Calibri"/>
          <w:sz w:val="22"/>
          <w:szCs w:val="22"/>
        </w:rPr>
      </w:pPr>
      <w:r w:rsidRPr="00E00D22">
        <w:rPr>
          <w:rFonts w:ascii="Calibri" w:hAnsi="Calibri"/>
          <w:sz w:val="22"/>
          <w:szCs w:val="22"/>
        </w:rPr>
        <w:t xml:space="preserve">If you wish to discuss these choices then your child’s Pastoral Teacher will be the first point of contact. </w:t>
      </w:r>
      <w:r w:rsidR="008E2C75">
        <w:rPr>
          <w:rFonts w:ascii="Calibri" w:hAnsi="Calibri"/>
          <w:sz w:val="22"/>
          <w:szCs w:val="22"/>
        </w:rPr>
        <w:t>Please use the school website to find more information.</w:t>
      </w:r>
    </w:p>
    <w:p w14:paraId="61739473" w14:textId="77777777" w:rsidR="00E00D22" w:rsidRPr="00E00D22" w:rsidRDefault="00E00D22" w:rsidP="00ED6D36">
      <w:pPr>
        <w:ind w:left="851" w:right="954"/>
        <w:rPr>
          <w:rFonts w:ascii="Calibri" w:hAnsi="Calibri"/>
          <w:sz w:val="22"/>
          <w:szCs w:val="22"/>
        </w:rPr>
      </w:pPr>
    </w:p>
    <w:p w14:paraId="2A12DFC3" w14:textId="77777777" w:rsidR="00E00D22" w:rsidRPr="00E00D22" w:rsidRDefault="00E00D22" w:rsidP="00ED6D36">
      <w:pPr>
        <w:ind w:left="851" w:right="954"/>
        <w:rPr>
          <w:rFonts w:ascii="Calibri" w:hAnsi="Calibri"/>
          <w:sz w:val="22"/>
          <w:szCs w:val="22"/>
        </w:rPr>
      </w:pPr>
      <w:r w:rsidRPr="00E00D22">
        <w:rPr>
          <w:rFonts w:ascii="Calibri" w:hAnsi="Calibri"/>
          <w:sz w:val="22"/>
          <w:szCs w:val="22"/>
        </w:rPr>
        <w:t>Kind Regards</w:t>
      </w:r>
    </w:p>
    <w:p w14:paraId="311F0977" w14:textId="77777777" w:rsidR="00E00D22" w:rsidRPr="00E00D22" w:rsidRDefault="00E00D22" w:rsidP="00ED6D36">
      <w:pPr>
        <w:ind w:left="851" w:right="954"/>
        <w:rPr>
          <w:rFonts w:ascii="Calibri" w:hAnsi="Calibri"/>
          <w:sz w:val="22"/>
          <w:szCs w:val="22"/>
        </w:rPr>
      </w:pPr>
      <w:r>
        <w:rPr>
          <w:noProof/>
        </w:rPr>
        <w:drawing>
          <wp:anchor distT="0" distB="0" distL="114300" distR="114300" simplePos="0" relativeHeight="251658240" behindDoc="1" locked="0" layoutInCell="1" allowOverlap="1" wp14:anchorId="32EBC372" wp14:editId="19B5B1CD">
            <wp:simplePos x="0" y="0"/>
            <wp:positionH relativeFrom="margin">
              <wp:posOffset>571500</wp:posOffset>
            </wp:positionH>
            <wp:positionV relativeFrom="paragraph">
              <wp:posOffset>12700</wp:posOffset>
            </wp:positionV>
            <wp:extent cx="822325" cy="501650"/>
            <wp:effectExtent l="0" t="0" r="0" b="0"/>
            <wp:wrapTight wrapText="bothSides">
              <wp:wrapPolygon edited="0">
                <wp:start x="0" y="0"/>
                <wp:lineTo x="0" y="20506"/>
                <wp:lineTo x="21016" y="20506"/>
                <wp:lineTo x="21016" y="0"/>
                <wp:lineTo x="0" y="0"/>
              </wp:wrapPolygon>
            </wp:wrapTight>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2325" cy="50165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0EBAFAF7" w14:textId="77777777" w:rsidR="00E00D22" w:rsidRPr="00E00D22" w:rsidRDefault="00E00D22" w:rsidP="00ED6D36">
      <w:pPr>
        <w:ind w:left="851" w:right="954"/>
        <w:rPr>
          <w:rFonts w:ascii="Calibri" w:hAnsi="Calibri"/>
          <w:sz w:val="22"/>
          <w:szCs w:val="22"/>
        </w:rPr>
      </w:pPr>
    </w:p>
    <w:p w14:paraId="363A9C50" w14:textId="77777777" w:rsidR="00E00D22" w:rsidRPr="00E00D22" w:rsidRDefault="00E00D22" w:rsidP="00ED6D36">
      <w:pPr>
        <w:ind w:left="851" w:right="954"/>
        <w:rPr>
          <w:rFonts w:ascii="Calibri" w:hAnsi="Calibri"/>
          <w:sz w:val="22"/>
          <w:szCs w:val="22"/>
        </w:rPr>
      </w:pPr>
    </w:p>
    <w:p w14:paraId="018B86F4" w14:textId="77777777" w:rsidR="00E00D22" w:rsidRPr="00E00D22" w:rsidRDefault="00E00D22" w:rsidP="00ED6D36">
      <w:pPr>
        <w:ind w:left="851" w:right="954"/>
        <w:rPr>
          <w:rFonts w:ascii="Calibri" w:hAnsi="Calibri"/>
          <w:sz w:val="22"/>
          <w:szCs w:val="22"/>
        </w:rPr>
      </w:pPr>
      <w:r w:rsidRPr="00E00D22">
        <w:rPr>
          <w:rFonts w:ascii="Calibri" w:hAnsi="Calibri"/>
          <w:sz w:val="22"/>
          <w:szCs w:val="22"/>
        </w:rPr>
        <w:t>Mr Chapman</w:t>
      </w:r>
    </w:p>
    <w:p w14:paraId="60C4E29B" w14:textId="77777777" w:rsidR="00E00D22" w:rsidRPr="00E00D22" w:rsidRDefault="00E00D22" w:rsidP="00ED6D36">
      <w:pPr>
        <w:ind w:left="851" w:right="954"/>
        <w:rPr>
          <w:rFonts w:ascii="Calibri" w:hAnsi="Calibri"/>
          <w:sz w:val="22"/>
          <w:szCs w:val="22"/>
        </w:rPr>
      </w:pPr>
      <w:r w:rsidRPr="00E00D22">
        <w:rPr>
          <w:rFonts w:ascii="Calibri" w:hAnsi="Calibri"/>
          <w:sz w:val="22"/>
          <w:szCs w:val="22"/>
        </w:rPr>
        <w:t>Headteacher</w:t>
      </w:r>
    </w:p>
    <w:p w14:paraId="7C363557" w14:textId="77777777" w:rsidR="00E00D22" w:rsidRPr="00E00D22" w:rsidRDefault="00E00D22" w:rsidP="00E00D22">
      <w:pPr>
        <w:rPr>
          <w:rFonts w:ascii="Calibri" w:hAnsi="Calibri"/>
          <w:sz w:val="22"/>
          <w:szCs w:val="22"/>
        </w:rPr>
      </w:pPr>
    </w:p>
    <w:sectPr w:rsidR="00E00D22" w:rsidRPr="00E00D22" w:rsidSect="00740072">
      <w:headerReference w:type="default" r:id="rId12"/>
      <w:footerReference w:type="default" r:id="rId13"/>
      <w:pgSz w:w="11906" w:h="16838" w:code="9"/>
      <w:pgMar w:top="696" w:right="266" w:bottom="23" w:left="480" w:header="181"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3E131" w14:textId="77777777" w:rsidR="004C10EC" w:rsidRDefault="004C10EC">
      <w:r>
        <w:separator/>
      </w:r>
    </w:p>
  </w:endnote>
  <w:endnote w:type="continuationSeparator" w:id="0">
    <w:p w14:paraId="067D480F" w14:textId="77777777" w:rsidR="004C10EC" w:rsidRDefault="004C1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8BD08" w14:textId="77777777" w:rsidR="00B00927" w:rsidRPr="00285583" w:rsidRDefault="007351A7" w:rsidP="006E3AC3">
    <w:pPr>
      <w:pStyle w:val="Footer"/>
      <w:jc w:val="center"/>
      <w:rPr>
        <w:rFonts w:ascii="Comic Sans MS" w:hAnsi="Comic Sans MS"/>
        <w:sz w:val="8"/>
        <w:szCs w:val="20"/>
      </w:rPr>
    </w:pPr>
    <w:r>
      <w:rPr>
        <w:rFonts w:ascii="Comic Sans MS" w:hAnsi="Comic Sans MS"/>
        <w:noProof/>
        <w:sz w:val="8"/>
        <w:szCs w:val="20"/>
      </w:rPr>
      <w:drawing>
        <wp:anchor distT="0" distB="0" distL="114300" distR="114300" simplePos="0" relativeHeight="251658241" behindDoc="0" locked="0" layoutInCell="1" allowOverlap="1" wp14:anchorId="66032656" wp14:editId="21E29BCB">
          <wp:simplePos x="0" y="0"/>
          <wp:positionH relativeFrom="column">
            <wp:posOffset>5495925</wp:posOffset>
          </wp:positionH>
          <wp:positionV relativeFrom="paragraph">
            <wp:posOffset>6985</wp:posOffset>
          </wp:positionV>
          <wp:extent cx="1114425" cy="566420"/>
          <wp:effectExtent l="0" t="0" r="9525" b="5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tcs.jf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4425" cy="566420"/>
                  </a:xfrm>
                  <a:prstGeom prst="rect">
                    <a:avLst/>
                  </a:prstGeom>
                </pic:spPr>
              </pic:pic>
            </a:graphicData>
          </a:graphic>
          <wp14:sizeRelH relativeFrom="page">
            <wp14:pctWidth>0</wp14:pctWidth>
          </wp14:sizeRelH>
          <wp14:sizeRelV relativeFrom="page">
            <wp14:pctHeight>0</wp14:pctHeight>
          </wp14:sizeRelV>
        </wp:anchor>
      </w:drawing>
    </w:r>
  </w:p>
  <w:p w14:paraId="49C8D19E" w14:textId="77777777" w:rsidR="00B00927" w:rsidRDefault="001860BA" w:rsidP="001860BA">
    <w:pPr>
      <w:pStyle w:val="Footer"/>
      <w:rPr>
        <w:rFonts w:ascii="Comic Sans MS" w:hAnsi="Comic Sans MS"/>
        <w:sz w:val="20"/>
        <w:szCs w:val="20"/>
      </w:rPr>
    </w:pPr>
    <w:r>
      <w:rPr>
        <w:rFonts w:ascii="Comic Sans MS" w:hAnsi="Comic Sans MS"/>
        <w:sz w:val="20"/>
        <w:szCs w:val="20"/>
      </w:rPr>
      <w:t xml:space="preserve">           </w:t>
    </w:r>
    <w:r w:rsidR="00E00D22" w:rsidRPr="00901F0E">
      <w:rPr>
        <w:rFonts w:ascii="Comic Sans MS" w:hAnsi="Comic Sans MS"/>
        <w:noProof/>
        <w:sz w:val="20"/>
        <w:szCs w:val="20"/>
      </w:rPr>
      <w:drawing>
        <wp:inline distT="0" distB="0" distL="0" distR="0" wp14:anchorId="0D7F7977" wp14:editId="6E637EFA">
          <wp:extent cx="685800" cy="295275"/>
          <wp:effectExtent l="0" t="0" r="0" b="0"/>
          <wp:docPr id="16" name="Picture 16" descr="SB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BC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295275"/>
                  </a:xfrm>
                  <a:prstGeom prst="rect">
                    <a:avLst/>
                  </a:prstGeom>
                  <a:noFill/>
                  <a:ln>
                    <a:noFill/>
                  </a:ln>
                </pic:spPr>
              </pic:pic>
            </a:graphicData>
          </a:graphic>
        </wp:inline>
      </w:drawing>
    </w:r>
    <w:r w:rsidR="00B00927">
      <w:rPr>
        <w:rFonts w:ascii="Comic Sans MS" w:hAnsi="Comic Sans MS"/>
        <w:sz w:val="20"/>
        <w:szCs w:val="20"/>
      </w:rPr>
      <w:t xml:space="preserve">   </w:t>
    </w:r>
  </w:p>
  <w:p w14:paraId="381E81F3" w14:textId="77777777" w:rsidR="00B00927" w:rsidRPr="00C74547" w:rsidRDefault="00B00927" w:rsidP="00285583">
    <w:pPr>
      <w:pStyle w:val="Footer"/>
      <w:jc w:val="center"/>
      <w:rPr>
        <w:rFonts w:ascii="Comic Sans MS" w:hAnsi="Comic Sans MS"/>
        <w:sz w:val="6"/>
        <w:szCs w:val="20"/>
      </w:rPr>
    </w:pPr>
  </w:p>
  <w:p w14:paraId="056C222B" w14:textId="77777777" w:rsidR="00B00927" w:rsidRPr="007354B4" w:rsidRDefault="00B00927" w:rsidP="001860BA">
    <w:pPr>
      <w:pStyle w:val="Footer"/>
      <w:rPr>
        <w:rFonts w:ascii="Calibri" w:hAnsi="Calibri"/>
        <w:sz w:val="18"/>
        <w:szCs w:val="16"/>
      </w:rPr>
    </w:pPr>
    <w:r w:rsidRPr="007354B4">
      <w:rPr>
        <w:rFonts w:ascii="Calibri" w:hAnsi="Calibri"/>
        <w:sz w:val="22"/>
        <w:szCs w:val="20"/>
      </w:rPr>
      <w:t xml:space="preserve"> </w:t>
    </w:r>
    <w:r w:rsidRPr="007354B4">
      <w:rPr>
        <w:rFonts w:ascii="Calibri" w:hAnsi="Calibri"/>
        <w:sz w:val="18"/>
        <w:szCs w:val="16"/>
      </w:rPr>
      <w:t xml:space="preserve">Education and Lifelong Learning </w:t>
    </w:r>
  </w:p>
  <w:p w14:paraId="20678BC3" w14:textId="77777777" w:rsidR="00B00927" w:rsidRPr="003D7D1A" w:rsidRDefault="00B00927" w:rsidP="00285583">
    <w:pPr>
      <w:pStyle w:val="Footer"/>
      <w:jc w:val="center"/>
      <w:rPr>
        <w:rFonts w:ascii="Comic Sans MS" w:hAnsi="Comic Sans M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A76C1" w14:textId="77777777" w:rsidR="004C10EC" w:rsidRDefault="004C10EC">
      <w:r>
        <w:separator/>
      </w:r>
    </w:p>
  </w:footnote>
  <w:footnote w:type="continuationSeparator" w:id="0">
    <w:p w14:paraId="67CA7825" w14:textId="77777777" w:rsidR="004C10EC" w:rsidRDefault="004C1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90" w:type="dxa"/>
      <w:tblLayout w:type="fixed"/>
      <w:tblLook w:val="01E0" w:firstRow="1" w:lastRow="1" w:firstColumn="1" w:lastColumn="1" w:noHBand="0" w:noVBand="0"/>
    </w:tblPr>
    <w:tblGrid>
      <w:gridCol w:w="4188"/>
      <w:gridCol w:w="3240"/>
      <w:gridCol w:w="902"/>
      <w:gridCol w:w="3058"/>
      <w:gridCol w:w="902"/>
    </w:tblGrid>
    <w:tr w:rsidR="00B00927" w14:paraId="25784DD6" w14:textId="77777777" w:rsidTr="007354B4">
      <w:trPr>
        <w:gridAfter w:val="1"/>
        <w:wAfter w:w="902" w:type="dxa"/>
      </w:trPr>
      <w:tc>
        <w:tcPr>
          <w:tcW w:w="4188" w:type="dxa"/>
        </w:tcPr>
        <w:p w14:paraId="1ABCACA1" w14:textId="77777777" w:rsidR="00B00927" w:rsidRDefault="00B00927">
          <w:pPr>
            <w:pStyle w:val="Header"/>
          </w:pPr>
        </w:p>
      </w:tc>
      <w:tc>
        <w:tcPr>
          <w:tcW w:w="3240" w:type="dxa"/>
        </w:tcPr>
        <w:p w14:paraId="533763D2" w14:textId="77777777" w:rsidR="00B00927" w:rsidRPr="007354B4" w:rsidRDefault="00B00927" w:rsidP="007354B4">
          <w:pPr>
            <w:pStyle w:val="Header"/>
            <w:jc w:val="center"/>
            <w:rPr>
              <w:rFonts w:ascii="Calibri" w:hAnsi="Calibri"/>
              <w:b/>
              <w:sz w:val="28"/>
              <w:szCs w:val="22"/>
            </w:rPr>
          </w:pPr>
          <w:smartTag w:uri="urn:schemas-microsoft-com:office:smarttags" w:element="PersonName">
            <w:r w:rsidRPr="007354B4">
              <w:rPr>
                <w:rFonts w:ascii="Calibri" w:hAnsi="Calibri"/>
                <w:b/>
                <w:sz w:val="28"/>
                <w:szCs w:val="22"/>
              </w:rPr>
              <w:t>Eyemouth High School</w:t>
            </w:r>
          </w:smartTag>
        </w:p>
      </w:tc>
      <w:tc>
        <w:tcPr>
          <w:tcW w:w="3960" w:type="dxa"/>
          <w:gridSpan w:val="2"/>
        </w:tcPr>
        <w:p w14:paraId="0EFD4622" w14:textId="77777777" w:rsidR="00B00927" w:rsidRPr="007354B4" w:rsidRDefault="00B00927">
          <w:pPr>
            <w:pStyle w:val="Header"/>
            <w:rPr>
              <w:rFonts w:ascii="Calibri" w:hAnsi="Calibri"/>
            </w:rPr>
          </w:pPr>
        </w:p>
      </w:tc>
    </w:tr>
    <w:tr w:rsidR="00B00927" w14:paraId="1500D704" w14:textId="77777777" w:rsidTr="007354B4">
      <w:tc>
        <w:tcPr>
          <w:tcW w:w="4188" w:type="dxa"/>
        </w:tcPr>
        <w:p w14:paraId="134EC929" w14:textId="77777777" w:rsidR="00B00927" w:rsidRPr="007354B4" w:rsidRDefault="00B00927" w:rsidP="00285583">
          <w:pPr>
            <w:pStyle w:val="Header"/>
            <w:rPr>
              <w:rFonts w:ascii="Calibri" w:hAnsi="Calibri"/>
              <w:szCs w:val="20"/>
            </w:rPr>
          </w:pPr>
          <w:r w:rsidRPr="007354B4">
            <w:rPr>
              <w:rFonts w:ascii="Calibri" w:hAnsi="Calibri"/>
              <w:szCs w:val="20"/>
            </w:rPr>
            <w:t xml:space="preserve">Headteacher: </w:t>
          </w:r>
          <w:r w:rsidR="00740072" w:rsidRPr="007354B4">
            <w:rPr>
              <w:rFonts w:ascii="Calibri" w:hAnsi="Calibri"/>
              <w:szCs w:val="20"/>
            </w:rPr>
            <w:t>R Chapman</w:t>
          </w:r>
        </w:p>
        <w:p w14:paraId="5087E922" w14:textId="77777777" w:rsidR="00B00927" w:rsidRPr="007354B4" w:rsidRDefault="00B00927">
          <w:pPr>
            <w:pStyle w:val="Header"/>
            <w:rPr>
              <w:rFonts w:ascii="Calibri" w:hAnsi="Calibri"/>
              <w:sz w:val="20"/>
              <w:szCs w:val="16"/>
            </w:rPr>
          </w:pPr>
        </w:p>
        <w:p w14:paraId="0907A2E2" w14:textId="77777777" w:rsidR="00B00927" w:rsidRPr="007354B4" w:rsidRDefault="00B00927">
          <w:pPr>
            <w:pStyle w:val="Header"/>
            <w:rPr>
              <w:rFonts w:ascii="Calibri" w:hAnsi="Calibri"/>
              <w:sz w:val="20"/>
              <w:szCs w:val="16"/>
            </w:rPr>
          </w:pPr>
          <w:r w:rsidRPr="007354B4">
            <w:rPr>
              <w:rFonts w:ascii="Calibri" w:hAnsi="Calibri"/>
              <w:sz w:val="20"/>
              <w:szCs w:val="16"/>
            </w:rPr>
            <w:t>Telephone:  018907 50363</w:t>
          </w:r>
        </w:p>
        <w:p w14:paraId="0500704D" w14:textId="77777777" w:rsidR="00B00927" w:rsidRPr="007354B4" w:rsidRDefault="0040752E">
          <w:pPr>
            <w:pStyle w:val="Header"/>
            <w:rPr>
              <w:rFonts w:ascii="Calibri" w:hAnsi="Calibri"/>
              <w:sz w:val="20"/>
              <w:szCs w:val="16"/>
            </w:rPr>
          </w:pPr>
          <w:r w:rsidRPr="007354B4">
            <w:rPr>
              <w:rFonts w:ascii="Calibri" w:hAnsi="Calibri"/>
              <w:sz w:val="20"/>
              <w:szCs w:val="16"/>
            </w:rPr>
            <w:t>Fax:  018907 51552</w:t>
          </w:r>
        </w:p>
        <w:p w14:paraId="7CE0F649" w14:textId="77777777" w:rsidR="00B00927" w:rsidRPr="007354B4" w:rsidRDefault="00B00927">
          <w:pPr>
            <w:pStyle w:val="Header"/>
            <w:rPr>
              <w:rFonts w:ascii="Calibri" w:hAnsi="Calibri"/>
              <w:sz w:val="20"/>
              <w:szCs w:val="16"/>
              <w:u w:val="single"/>
            </w:rPr>
          </w:pPr>
          <w:r w:rsidRPr="007354B4">
            <w:rPr>
              <w:rFonts w:ascii="Calibri" w:hAnsi="Calibri"/>
              <w:sz w:val="20"/>
              <w:szCs w:val="16"/>
            </w:rPr>
            <w:t xml:space="preserve">Email:  </w:t>
          </w:r>
          <w:hyperlink r:id="rId1" w:history="1">
            <w:r w:rsidRPr="007354B4">
              <w:rPr>
                <w:rStyle w:val="Hyperlink"/>
                <w:rFonts w:ascii="Calibri" w:hAnsi="Calibri"/>
                <w:color w:val="auto"/>
                <w:sz w:val="20"/>
                <w:szCs w:val="16"/>
                <w:u w:val="none"/>
              </w:rPr>
              <w:t>eyhs@scotborders.gov.uk</w:t>
            </w:r>
          </w:hyperlink>
        </w:p>
        <w:p w14:paraId="5D555730" w14:textId="77777777" w:rsidR="00B00927" w:rsidRPr="007354B4" w:rsidRDefault="00B00927">
          <w:pPr>
            <w:pStyle w:val="Header"/>
            <w:rPr>
              <w:rFonts w:ascii="Calibri" w:hAnsi="Calibri"/>
              <w:sz w:val="20"/>
              <w:szCs w:val="16"/>
            </w:rPr>
          </w:pPr>
          <w:r w:rsidRPr="007354B4">
            <w:rPr>
              <w:rFonts w:ascii="Calibri" w:hAnsi="Calibri"/>
              <w:sz w:val="20"/>
              <w:szCs w:val="16"/>
            </w:rPr>
            <w:t xml:space="preserve">Web Site: </w:t>
          </w:r>
          <w:r w:rsidR="009D51FD" w:rsidRPr="007354B4">
            <w:rPr>
              <w:rFonts w:ascii="Calibri" w:hAnsi="Calibri"/>
              <w:sz w:val="20"/>
              <w:szCs w:val="16"/>
            </w:rPr>
            <w:t>www.eyemouthhigh.org</w:t>
          </w:r>
          <w:r w:rsidR="000D34C9" w:rsidRPr="007354B4">
            <w:rPr>
              <w:rFonts w:ascii="Calibri" w:hAnsi="Calibri"/>
              <w:sz w:val="20"/>
              <w:szCs w:val="16"/>
            </w:rPr>
            <w:t>.uk</w:t>
          </w:r>
        </w:p>
        <w:p w14:paraId="2DFEB244" w14:textId="77777777" w:rsidR="00B00927" w:rsidRPr="007354B4" w:rsidRDefault="00B00927" w:rsidP="00285583">
          <w:pPr>
            <w:pStyle w:val="Header"/>
            <w:rPr>
              <w:sz w:val="16"/>
              <w:szCs w:val="16"/>
            </w:rPr>
          </w:pPr>
        </w:p>
      </w:tc>
      <w:tc>
        <w:tcPr>
          <w:tcW w:w="4142" w:type="dxa"/>
          <w:gridSpan w:val="2"/>
        </w:tcPr>
        <w:p w14:paraId="1F09AEC6" w14:textId="77777777" w:rsidR="00B00927" w:rsidRDefault="00E00D22" w:rsidP="007354B4">
          <w:pPr>
            <w:pStyle w:val="Header"/>
            <w:jc w:val="center"/>
          </w:pPr>
          <w:r>
            <w:rPr>
              <w:noProof/>
            </w:rPr>
            <w:drawing>
              <wp:anchor distT="0" distB="0" distL="114300" distR="114300" simplePos="0" relativeHeight="251658240" behindDoc="0" locked="0" layoutInCell="1" allowOverlap="1" wp14:anchorId="6E7A315A" wp14:editId="60C44E77">
                <wp:simplePos x="0" y="0"/>
                <wp:positionH relativeFrom="column">
                  <wp:posOffset>586740</wp:posOffset>
                </wp:positionH>
                <wp:positionV relativeFrom="paragraph">
                  <wp:posOffset>74930</wp:posOffset>
                </wp:positionV>
                <wp:extent cx="838200" cy="831850"/>
                <wp:effectExtent l="0" t="0" r="0" b="0"/>
                <wp:wrapSquare wrapText="bothSides"/>
                <wp:docPr id="14" name="Picture 14"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002"/>
                        <pic:cNvPicPr>
                          <a:picLocks noChangeAspect="1" noChangeArrowheads="1"/>
                        </pic:cNvPicPr>
                      </pic:nvPicPr>
                      <pic:blipFill>
                        <a:blip r:embed="rId2">
                          <a:clrChange>
                            <a:clrFrom>
                              <a:srgbClr val="FBFBFB"/>
                            </a:clrFrom>
                            <a:clrTo>
                              <a:srgbClr val="FBFBFB">
                                <a:alpha val="0"/>
                              </a:srgbClr>
                            </a:clrTo>
                          </a:clrChange>
                          <a:extLst>
                            <a:ext uri="{28A0092B-C50C-407E-A947-70E740481C1C}">
                              <a14:useLocalDpi xmlns:a14="http://schemas.microsoft.com/office/drawing/2010/main" val="0"/>
                            </a:ext>
                          </a:extLst>
                        </a:blip>
                        <a:srcRect/>
                        <a:stretch>
                          <a:fillRect/>
                        </a:stretch>
                      </pic:blipFill>
                      <pic:spPr bwMode="auto">
                        <a:xfrm>
                          <a:off x="0" y="0"/>
                          <a:ext cx="838200" cy="831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82B420" w14:textId="77777777" w:rsidR="00B00927" w:rsidRDefault="00B00927" w:rsidP="007354B4">
          <w:pPr>
            <w:pStyle w:val="Header"/>
            <w:jc w:val="center"/>
          </w:pPr>
        </w:p>
        <w:p w14:paraId="1E45136F" w14:textId="77777777" w:rsidR="00B00927" w:rsidRDefault="00B00927" w:rsidP="007354B4">
          <w:pPr>
            <w:pStyle w:val="Header"/>
            <w:jc w:val="center"/>
          </w:pPr>
        </w:p>
        <w:p w14:paraId="5B073AB3" w14:textId="77777777" w:rsidR="00B00927" w:rsidRPr="007354B4" w:rsidRDefault="00B00927" w:rsidP="009257F3">
          <w:pPr>
            <w:pStyle w:val="Header"/>
            <w:rPr>
              <w:sz w:val="4"/>
            </w:rPr>
          </w:pPr>
        </w:p>
      </w:tc>
      <w:tc>
        <w:tcPr>
          <w:tcW w:w="3960" w:type="dxa"/>
          <w:gridSpan w:val="2"/>
        </w:tcPr>
        <w:p w14:paraId="3F63D9C4" w14:textId="77777777" w:rsidR="00740072" w:rsidRPr="007354B4" w:rsidRDefault="00740072" w:rsidP="007354B4">
          <w:pPr>
            <w:pStyle w:val="Header"/>
            <w:ind w:left="34" w:hanging="34"/>
            <w:rPr>
              <w:rFonts w:ascii="Calibri" w:hAnsi="Calibri"/>
              <w:sz w:val="20"/>
              <w:szCs w:val="18"/>
            </w:rPr>
          </w:pPr>
        </w:p>
        <w:p w14:paraId="74A60DE4" w14:textId="77777777" w:rsidR="00740072" w:rsidRPr="007354B4" w:rsidRDefault="00B00927" w:rsidP="007354B4">
          <w:pPr>
            <w:pStyle w:val="Header"/>
            <w:ind w:left="34" w:hanging="34"/>
            <w:rPr>
              <w:rFonts w:ascii="Calibri" w:hAnsi="Calibri"/>
              <w:sz w:val="20"/>
              <w:szCs w:val="18"/>
            </w:rPr>
          </w:pPr>
          <w:r w:rsidRPr="007354B4">
            <w:rPr>
              <w:rFonts w:ascii="Calibri" w:hAnsi="Calibri"/>
              <w:sz w:val="20"/>
              <w:szCs w:val="18"/>
            </w:rPr>
            <w:t>Eyemouth High School</w:t>
          </w:r>
        </w:p>
        <w:p w14:paraId="216FCDEE" w14:textId="77777777" w:rsidR="00740072" w:rsidRPr="007354B4" w:rsidRDefault="00B00927" w:rsidP="007354B4">
          <w:pPr>
            <w:pStyle w:val="Header"/>
            <w:ind w:left="34" w:hanging="34"/>
            <w:rPr>
              <w:rFonts w:ascii="Calibri" w:hAnsi="Calibri"/>
              <w:sz w:val="20"/>
              <w:szCs w:val="18"/>
            </w:rPr>
          </w:pPr>
          <w:proofErr w:type="spellStart"/>
          <w:r w:rsidRPr="007354B4">
            <w:rPr>
              <w:rFonts w:ascii="Calibri" w:hAnsi="Calibri"/>
              <w:sz w:val="20"/>
              <w:szCs w:val="18"/>
            </w:rPr>
            <w:t>Gunsgreenhill</w:t>
          </w:r>
          <w:proofErr w:type="spellEnd"/>
        </w:p>
        <w:p w14:paraId="593BDEBA" w14:textId="77777777" w:rsidR="00740072" w:rsidRPr="007354B4" w:rsidRDefault="00B00927" w:rsidP="007354B4">
          <w:pPr>
            <w:pStyle w:val="Header"/>
            <w:ind w:left="34" w:hanging="34"/>
            <w:rPr>
              <w:rFonts w:ascii="Calibri" w:hAnsi="Calibri"/>
              <w:sz w:val="20"/>
              <w:szCs w:val="18"/>
            </w:rPr>
          </w:pPr>
          <w:r w:rsidRPr="007354B4">
            <w:rPr>
              <w:rFonts w:ascii="Calibri" w:hAnsi="Calibri"/>
              <w:sz w:val="20"/>
              <w:szCs w:val="18"/>
            </w:rPr>
            <w:t>EYEMOUTH</w:t>
          </w:r>
        </w:p>
        <w:p w14:paraId="68DC7968" w14:textId="77777777" w:rsidR="00B00927" w:rsidRPr="007354B4" w:rsidRDefault="00B00927" w:rsidP="007354B4">
          <w:pPr>
            <w:pStyle w:val="Header"/>
            <w:ind w:left="34" w:hanging="34"/>
            <w:rPr>
              <w:rFonts w:ascii="Calibri" w:hAnsi="Calibri"/>
              <w:sz w:val="20"/>
              <w:szCs w:val="18"/>
            </w:rPr>
          </w:pPr>
          <w:r w:rsidRPr="007354B4">
            <w:rPr>
              <w:rFonts w:ascii="Calibri" w:hAnsi="Calibri"/>
              <w:sz w:val="20"/>
              <w:szCs w:val="18"/>
            </w:rPr>
            <w:t>Berwickshire</w:t>
          </w:r>
        </w:p>
        <w:p w14:paraId="6D2A83F0" w14:textId="77777777" w:rsidR="00B00927" w:rsidRPr="007354B4" w:rsidRDefault="00B00927" w:rsidP="007354B4">
          <w:pPr>
            <w:pStyle w:val="Header"/>
            <w:ind w:left="34" w:hanging="34"/>
            <w:rPr>
              <w:rFonts w:ascii="Calibri" w:hAnsi="Calibri"/>
              <w:sz w:val="20"/>
              <w:szCs w:val="18"/>
            </w:rPr>
          </w:pPr>
          <w:r w:rsidRPr="007354B4">
            <w:rPr>
              <w:rFonts w:ascii="Calibri" w:hAnsi="Calibri"/>
              <w:sz w:val="20"/>
              <w:szCs w:val="18"/>
            </w:rPr>
            <w:t>TD14 5LZ</w:t>
          </w:r>
        </w:p>
        <w:p w14:paraId="13148361" w14:textId="77777777" w:rsidR="00B00927" w:rsidRPr="007354B4" w:rsidRDefault="00B00927" w:rsidP="007354B4">
          <w:pPr>
            <w:pStyle w:val="Header"/>
            <w:ind w:left="34" w:hanging="34"/>
            <w:rPr>
              <w:rFonts w:ascii="Calibri" w:hAnsi="Calibri"/>
            </w:rPr>
          </w:pPr>
        </w:p>
      </w:tc>
    </w:tr>
    <w:tr w:rsidR="00B00927" w14:paraId="3934CC56" w14:textId="77777777" w:rsidTr="007354B4">
      <w:trPr>
        <w:gridAfter w:val="1"/>
        <w:wAfter w:w="902" w:type="dxa"/>
      </w:trPr>
      <w:tc>
        <w:tcPr>
          <w:tcW w:w="11388" w:type="dxa"/>
          <w:gridSpan w:val="4"/>
        </w:tcPr>
        <w:p w14:paraId="5C455F76" w14:textId="77777777" w:rsidR="00B00927" w:rsidRPr="007354B4" w:rsidRDefault="00B00927" w:rsidP="007354B4">
          <w:pPr>
            <w:pStyle w:val="Header"/>
            <w:jc w:val="center"/>
            <w:rPr>
              <w:rFonts w:ascii="Calibri" w:hAnsi="Calibri"/>
              <w:sz w:val="20"/>
              <w:szCs w:val="18"/>
            </w:rPr>
          </w:pPr>
          <w:r w:rsidRPr="007354B4">
            <w:rPr>
              <w:rFonts w:ascii="Calibri" w:hAnsi="Calibri"/>
              <w:sz w:val="20"/>
              <w:szCs w:val="18"/>
            </w:rPr>
            <w:t xml:space="preserve">A partner in the </w:t>
          </w:r>
          <w:r w:rsidR="007351A7">
            <w:rPr>
              <w:rFonts w:ascii="Calibri" w:hAnsi="Calibri"/>
              <w:sz w:val="20"/>
              <w:szCs w:val="18"/>
            </w:rPr>
            <w:t>Eyemouth</w:t>
          </w:r>
          <w:r w:rsidRPr="007354B4">
            <w:rPr>
              <w:rFonts w:ascii="Calibri" w:hAnsi="Calibri"/>
              <w:sz w:val="20"/>
              <w:szCs w:val="18"/>
            </w:rPr>
            <w:t xml:space="preserve"> Learning Community</w:t>
          </w:r>
        </w:p>
        <w:p w14:paraId="6C6C15BF" w14:textId="77777777" w:rsidR="00B00927" w:rsidRPr="007354B4" w:rsidRDefault="00B00927" w:rsidP="007354B4">
          <w:pPr>
            <w:pStyle w:val="Header"/>
            <w:jc w:val="center"/>
            <w:rPr>
              <w:rFonts w:ascii="Calibri" w:hAnsi="Calibri"/>
              <w:sz w:val="20"/>
              <w:szCs w:val="18"/>
            </w:rPr>
          </w:pPr>
          <w:r w:rsidRPr="007354B4">
            <w:rPr>
              <w:rFonts w:ascii="Calibri" w:hAnsi="Calibri"/>
              <w:sz w:val="20"/>
              <w:szCs w:val="18"/>
            </w:rPr>
            <w:t>Committed to achieving success for all</w:t>
          </w:r>
        </w:p>
        <w:p w14:paraId="098B1F1A" w14:textId="77777777" w:rsidR="00B00927" w:rsidRPr="007354B4" w:rsidRDefault="00B00927" w:rsidP="00DF5BCE">
          <w:pPr>
            <w:pStyle w:val="Header"/>
            <w:rPr>
              <w:rFonts w:ascii="Comic Sans MS" w:hAnsi="Comic Sans MS"/>
              <w:sz w:val="4"/>
              <w:szCs w:val="22"/>
            </w:rPr>
          </w:pPr>
        </w:p>
      </w:tc>
    </w:tr>
  </w:tbl>
  <w:p w14:paraId="398FD94F" w14:textId="77777777" w:rsidR="00B00927" w:rsidRDefault="00B00927" w:rsidP="00740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82D49"/>
    <w:multiLevelType w:val="hybridMultilevel"/>
    <w:tmpl w:val="F230B3CA"/>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 w15:restartNumberingAfterBreak="0">
    <w:nsid w:val="57CB57D0"/>
    <w:multiLevelType w:val="hybridMultilevel"/>
    <w:tmpl w:val="A31A96A2"/>
    <w:lvl w:ilvl="0" w:tplc="08090001">
      <w:start w:val="1"/>
      <w:numFmt w:val="bullet"/>
      <w:lvlText w:val=""/>
      <w:lvlJc w:val="left"/>
      <w:pPr>
        <w:ind w:left="1200" w:hanging="360"/>
      </w:pPr>
      <w:rPr>
        <w:rFonts w:ascii="Symbol" w:hAnsi="Symbol" w:hint="default"/>
      </w:rPr>
    </w:lvl>
    <w:lvl w:ilvl="1" w:tplc="08090003">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 w15:restartNumberingAfterBreak="0">
    <w:nsid w:val="61E01406"/>
    <w:multiLevelType w:val="hybridMultilevel"/>
    <w:tmpl w:val="C6B462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3" w15:restartNumberingAfterBreak="0">
    <w:nsid w:val="7C8F4D6B"/>
    <w:multiLevelType w:val="hybridMultilevel"/>
    <w:tmpl w:val="AEB863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121679230">
    <w:abstractNumId w:val="0"/>
  </w:num>
  <w:num w:numId="2" w16cid:durableId="491139519">
    <w:abstractNumId w:val="3"/>
  </w:num>
  <w:num w:numId="3" w16cid:durableId="1475681306">
    <w:abstractNumId w:val="1"/>
  </w:num>
  <w:num w:numId="4" w16cid:durableId="9228328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E70"/>
    <w:rsid w:val="0002762F"/>
    <w:rsid w:val="00031B82"/>
    <w:rsid w:val="000A0C2A"/>
    <w:rsid w:val="000A3EBA"/>
    <w:rsid w:val="000D34C9"/>
    <w:rsid w:val="0010419C"/>
    <w:rsid w:val="00131CC5"/>
    <w:rsid w:val="0015588E"/>
    <w:rsid w:val="00160BB0"/>
    <w:rsid w:val="001860BA"/>
    <w:rsid w:val="001B6AA2"/>
    <w:rsid w:val="001B6E4B"/>
    <w:rsid w:val="001D2339"/>
    <w:rsid w:val="00203968"/>
    <w:rsid w:val="00285583"/>
    <w:rsid w:val="002C474A"/>
    <w:rsid w:val="002D1477"/>
    <w:rsid w:val="002F6F91"/>
    <w:rsid w:val="003D767D"/>
    <w:rsid w:val="003D7D1A"/>
    <w:rsid w:val="003F3C23"/>
    <w:rsid w:val="0040752E"/>
    <w:rsid w:val="004A32EF"/>
    <w:rsid w:val="004C10EC"/>
    <w:rsid w:val="004C7EE3"/>
    <w:rsid w:val="004D1DF5"/>
    <w:rsid w:val="0052248D"/>
    <w:rsid w:val="0052357C"/>
    <w:rsid w:val="00564170"/>
    <w:rsid w:val="005B68D7"/>
    <w:rsid w:val="005C5703"/>
    <w:rsid w:val="005C5D9E"/>
    <w:rsid w:val="005E08FD"/>
    <w:rsid w:val="006526F8"/>
    <w:rsid w:val="00682E97"/>
    <w:rsid w:val="006D74A1"/>
    <w:rsid w:val="006E3AC3"/>
    <w:rsid w:val="006F73DC"/>
    <w:rsid w:val="007351A7"/>
    <w:rsid w:val="007354B4"/>
    <w:rsid w:val="00740072"/>
    <w:rsid w:val="007416A5"/>
    <w:rsid w:val="0078305B"/>
    <w:rsid w:val="007E2F62"/>
    <w:rsid w:val="00804516"/>
    <w:rsid w:val="00816B76"/>
    <w:rsid w:val="00823E6F"/>
    <w:rsid w:val="00824BEA"/>
    <w:rsid w:val="0085504A"/>
    <w:rsid w:val="0087512F"/>
    <w:rsid w:val="008C33EF"/>
    <w:rsid w:val="008C4AEF"/>
    <w:rsid w:val="008C601B"/>
    <w:rsid w:val="008E2C75"/>
    <w:rsid w:val="008F04BE"/>
    <w:rsid w:val="008F04FA"/>
    <w:rsid w:val="00901F0E"/>
    <w:rsid w:val="009212CA"/>
    <w:rsid w:val="009257F3"/>
    <w:rsid w:val="00944851"/>
    <w:rsid w:val="009530E0"/>
    <w:rsid w:val="009A3F52"/>
    <w:rsid w:val="009A60D3"/>
    <w:rsid w:val="009C274A"/>
    <w:rsid w:val="009D51FD"/>
    <w:rsid w:val="009F19B0"/>
    <w:rsid w:val="009F739B"/>
    <w:rsid w:val="00AA2950"/>
    <w:rsid w:val="00AC34EB"/>
    <w:rsid w:val="00AC3F1D"/>
    <w:rsid w:val="00B00927"/>
    <w:rsid w:val="00B267BD"/>
    <w:rsid w:val="00BA7141"/>
    <w:rsid w:val="00BC6DA5"/>
    <w:rsid w:val="00BE1B71"/>
    <w:rsid w:val="00BE61C4"/>
    <w:rsid w:val="00C0316E"/>
    <w:rsid w:val="00C03172"/>
    <w:rsid w:val="00C2190F"/>
    <w:rsid w:val="00C50F47"/>
    <w:rsid w:val="00C568BD"/>
    <w:rsid w:val="00C64B20"/>
    <w:rsid w:val="00CD05DF"/>
    <w:rsid w:val="00D447B3"/>
    <w:rsid w:val="00D517BE"/>
    <w:rsid w:val="00DB6FE3"/>
    <w:rsid w:val="00DF5BCE"/>
    <w:rsid w:val="00E00D22"/>
    <w:rsid w:val="00E47E3E"/>
    <w:rsid w:val="00E631C2"/>
    <w:rsid w:val="00E83996"/>
    <w:rsid w:val="00ED4E70"/>
    <w:rsid w:val="00ED6D36"/>
    <w:rsid w:val="00EF2073"/>
    <w:rsid w:val="00F513CB"/>
    <w:rsid w:val="00F745F2"/>
    <w:rsid w:val="00F81CD7"/>
    <w:rsid w:val="00FC0582"/>
    <w:rsid w:val="00FD5B9C"/>
    <w:rsid w:val="00FE2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08974B88"/>
  <w15:chartTrackingRefBased/>
  <w15:docId w15:val="{6D5D25BF-3558-4475-A671-1D43E884D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2950"/>
    <w:rPr>
      <w:rFonts w:ascii="Trebuchet MS" w:hAnsi="Trebuchet M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530E0"/>
    <w:pPr>
      <w:tabs>
        <w:tab w:val="center" w:pos="4153"/>
        <w:tab w:val="right" w:pos="8306"/>
      </w:tabs>
    </w:pPr>
  </w:style>
  <w:style w:type="paragraph" w:styleId="Footer">
    <w:name w:val="footer"/>
    <w:basedOn w:val="Normal"/>
    <w:rsid w:val="009530E0"/>
    <w:pPr>
      <w:tabs>
        <w:tab w:val="center" w:pos="4153"/>
        <w:tab w:val="right" w:pos="8306"/>
      </w:tabs>
    </w:pPr>
  </w:style>
  <w:style w:type="table" w:styleId="TableGrid">
    <w:name w:val="Table Grid"/>
    <w:basedOn w:val="TableNormal"/>
    <w:rsid w:val="00925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257F3"/>
    <w:rPr>
      <w:color w:val="0000FF"/>
      <w:u w:val="single"/>
    </w:rPr>
  </w:style>
  <w:style w:type="paragraph" w:styleId="ListParagraph">
    <w:name w:val="List Paragraph"/>
    <w:basedOn w:val="Normal"/>
    <w:uiPriority w:val="34"/>
    <w:qFormat/>
    <w:rsid w:val="009212CA"/>
    <w:pPr>
      <w:ind w:left="720"/>
    </w:pPr>
    <w:rPr>
      <w:rFonts w:ascii="Calibri" w:eastAsia="Calibri" w:hAnsi="Calibri"/>
      <w:sz w:val="22"/>
      <w:szCs w:val="22"/>
      <w:lang w:eastAsia="en-US"/>
    </w:rPr>
  </w:style>
  <w:style w:type="character" w:styleId="FollowedHyperlink">
    <w:name w:val="FollowedHyperlink"/>
    <w:basedOn w:val="DefaultParagraphFont"/>
    <w:rsid w:val="00AC3F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36488">
      <w:bodyDiv w:val="1"/>
      <w:marLeft w:val="0"/>
      <w:marRight w:val="0"/>
      <w:marTop w:val="0"/>
      <w:marBottom w:val="0"/>
      <w:divBdr>
        <w:top w:val="none" w:sz="0" w:space="0" w:color="auto"/>
        <w:left w:val="none" w:sz="0" w:space="0" w:color="auto"/>
        <w:bottom w:val="none" w:sz="0" w:space="0" w:color="auto"/>
        <w:right w:val="none" w:sz="0" w:space="0" w:color="auto"/>
      </w:divBdr>
    </w:div>
    <w:div w:id="105030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yemouthhigh.org.uk/page/?title=S2+into+new+S3+Choices&amp;pid=49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fi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mailto:eyhs@scotborder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d1ead98-73e9-404e-9dbe-02e7f5d2d725" xsi:nil="true"/>
    <lcf76f155ced4ddcb4097134ff3c332f xmlns="765baf22-682a-4d0e-874f-0de33dd83d4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DB2DE4B4E6154EB782CA03412FC676" ma:contentTypeVersion="13" ma:contentTypeDescription="Create a new document." ma:contentTypeScope="" ma:versionID="2c3ba45397235eb635b809682ed20e77">
  <xsd:schema xmlns:xsd="http://www.w3.org/2001/XMLSchema" xmlns:xs="http://www.w3.org/2001/XMLSchema" xmlns:p="http://schemas.microsoft.com/office/2006/metadata/properties" xmlns:ns2="765baf22-682a-4d0e-874f-0de33dd83d46" xmlns:ns3="7d1ead98-73e9-404e-9dbe-02e7f5d2d725" targetNamespace="http://schemas.microsoft.com/office/2006/metadata/properties" ma:root="true" ma:fieldsID="6d78c47c2990d12c9182d9bd035ba999" ns2:_="" ns3:_="">
    <xsd:import namespace="765baf22-682a-4d0e-874f-0de33dd83d46"/>
    <xsd:import namespace="7d1ead98-73e9-404e-9dbe-02e7f5d2d72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BillingMetadata"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baf22-682a-4d0e-874f-0de33dd83d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f6298c7-8ea1-4c8f-bb4d-5fe93b8392e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1ead98-73e9-404e-9dbe-02e7f5d2d72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0ca7c21-aa77-4024-9929-24a9d357df48}" ma:internalName="TaxCatchAll" ma:showField="CatchAllData" ma:web="7d1ead98-73e9-404e-9dbe-02e7f5d2d7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2087D7-B79A-4B1B-A162-D1F901B8A614}">
  <ds:schemaRefs>
    <ds:schemaRef ds:uri="http://schemas.microsoft.com/sharepoint/v3/contenttype/forms"/>
  </ds:schemaRefs>
</ds:datastoreItem>
</file>

<file path=customXml/itemProps2.xml><?xml version="1.0" encoding="utf-8"?>
<ds:datastoreItem xmlns:ds="http://schemas.openxmlformats.org/officeDocument/2006/customXml" ds:itemID="{995C35ED-E63E-4D39-A525-07E6FF9FCE37}">
  <ds:schemaRefs>
    <ds:schemaRef ds:uri="http://schemas.microsoft.com/office/2006/metadata/properties"/>
    <ds:schemaRef ds:uri="http://schemas.microsoft.com/office/infopath/2007/PartnerControls"/>
    <ds:schemaRef ds:uri="7d1ead98-73e9-404e-9dbe-02e7f5d2d725"/>
    <ds:schemaRef ds:uri="765baf22-682a-4d0e-874f-0de33dd83d46"/>
  </ds:schemaRefs>
</ds:datastoreItem>
</file>

<file path=customXml/itemProps3.xml><?xml version="1.0" encoding="utf-8"?>
<ds:datastoreItem xmlns:ds="http://schemas.openxmlformats.org/officeDocument/2006/customXml" ds:itemID="{27B409D8-A349-4587-80B0-65498FCB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baf22-682a-4d0e-874f-0de33dd83d46"/>
    <ds:schemaRef ds:uri="7d1ead98-73e9-404e-9dbe-02e7f5d2d7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1681</Characters>
  <Application>Microsoft Office Word</Application>
  <DocSecurity>0</DocSecurity>
  <Lines>152</Lines>
  <Paragraphs>80</Paragraphs>
  <ScaleCrop>false</ScaleCrop>
  <HeadingPairs>
    <vt:vector size="2" baseType="variant">
      <vt:variant>
        <vt:lpstr>Title</vt:lpstr>
      </vt:variant>
      <vt:variant>
        <vt:i4>1</vt:i4>
      </vt:variant>
    </vt:vector>
  </HeadingPairs>
  <TitlesOfParts>
    <vt:vector size="1" baseType="lpstr">
      <vt:lpstr>27 August 2008</vt:lpstr>
    </vt:vector>
  </TitlesOfParts>
  <Company>Scottish Borders Council</Company>
  <LinksUpToDate>false</LinksUpToDate>
  <CharactersWithSpaces>1921</CharactersWithSpaces>
  <SharedDoc>false</SharedDoc>
  <HLinks>
    <vt:vector size="6" baseType="variant">
      <vt:variant>
        <vt:i4>4522046</vt:i4>
      </vt:variant>
      <vt:variant>
        <vt:i4>0</vt:i4>
      </vt:variant>
      <vt:variant>
        <vt:i4>0</vt:i4>
      </vt:variant>
      <vt:variant>
        <vt:i4>5</vt:i4>
      </vt:variant>
      <vt:variant>
        <vt:lpwstr>mailto:eyhs@scotborders.gov.uk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Chapman, Robin</dc:creator>
  <cp:keywords/>
  <cp:lastModifiedBy>Chapman, Robin</cp:lastModifiedBy>
  <cp:revision>2</cp:revision>
  <cp:lastPrinted>2018-02-20T10:16:00Z</cp:lastPrinted>
  <dcterms:created xsi:type="dcterms:W3CDTF">2026-03-25T12:20:00Z</dcterms:created>
  <dcterms:modified xsi:type="dcterms:W3CDTF">2026-03-25T12:20:00Z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2021-03-22T14:42:34Z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59193234-8ca3-41c2-880b-ac85ecf3e638</vt:lpwstr>
  </property>
  <property fmtid="{D5CDD505-2E9C-101B-9397-08002B2CF9AE}" pid="8" name="MSIP_Label_9fedad31-c0c2-44e8-b26c-75143ee7ed65_ContentBits">
    <vt:lpwstr>0</vt:lpwstr>
  </property>
  <property fmtid="{D5CDD505-2E9C-101B-9397-08002B2CF9AE}" pid="9" name="ContentTypeId">
    <vt:lpwstr>0x010100ACDB2DE4B4E6154EB782CA03412FC676</vt:lpwstr>
  </property>
  <property fmtid="{D5CDD505-2E9C-101B-9397-08002B2CF9AE}" pid="10" name="Order">
    <vt:r8>100</vt:r8>
  </property>
  <property fmtid="{D5CDD505-2E9C-101B-9397-08002B2CF9AE}" pid="11" name="MediaServiceImageTags">
    <vt:lpwstr/>
  </property>
  <property fmtid="{D5CDD505-2E9C-101B-9397-08002B2CF9AE}" pid="12" name="docLang">
    <vt:lpwstr>en</vt:lpwstr>
  </property>
</Properties>
</file>