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46C" w:rsidRDefault="0069046C" w:rsidP="0069046C">
      <w:pPr>
        <w:jc w:val="center"/>
        <w:rPr>
          <w:b/>
          <w:sz w:val="24"/>
        </w:rPr>
      </w:pPr>
      <w:r>
        <w:rPr>
          <w:b/>
          <w:noProof/>
          <w:sz w:val="24"/>
          <w:lang w:eastAsia="en-GB"/>
        </w:rPr>
        <w:drawing>
          <wp:inline distT="0" distB="0" distL="0" distR="0">
            <wp:extent cx="1073888" cy="104557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slr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16" cy="104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46C" w:rsidRDefault="0069046C">
      <w:pPr>
        <w:rPr>
          <w:b/>
          <w:color w:val="4F81BD" w:themeColor="accent1"/>
          <w:sz w:val="28"/>
        </w:rPr>
      </w:pPr>
    </w:p>
    <w:p w:rsidR="00EF7DED" w:rsidRPr="0069046C" w:rsidRDefault="009347FA">
      <w:pPr>
        <w:rPr>
          <w:b/>
          <w:color w:val="4F81BD" w:themeColor="accent1"/>
          <w:sz w:val="28"/>
        </w:rPr>
      </w:pPr>
      <w:r>
        <w:rPr>
          <w:b/>
          <w:color w:val="4F81BD" w:themeColor="accent1"/>
          <w:sz w:val="28"/>
        </w:rPr>
        <w:t>LEARNING AND TEA</w:t>
      </w:r>
      <w:r w:rsidR="00AD299B" w:rsidRPr="0069046C">
        <w:rPr>
          <w:b/>
          <w:color w:val="4F81BD" w:themeColor="accent1"/>
          <w:sz w:val="28"/>
        </w:rPr>
        <w:t>CHING IMPROVEMENT GROUP</w:t>
      </w:r>
    </w:p>
    <w:p w:rsidR="00AD299B" w:rsidRPr="0069046C" w:rsidRDefault="003722E1">
      <w:pPr>
        <w:rPr>
          <w:sz w:val="28"/>
        </w:rPr>
      </w:pPr>
      <w:r>
        <w:rPr>
          <w:sz w:val="28"/>
        </w:rPr>
        <w:t xml:space="preserve">Minute of meeting, </w:t>
      </w:r>
      <w:r w:rsidR="00963120">
        <w:rPr>
          <w:sz w:val="28"/>
        </w:rPr>
        <w:t>Thursday</w:t>
      </w:r>
      <w:r w:rsidR="00DB7824">
        <w:rPr>
          <w:sz w:val="28"/>
        </w:rPr>
        <w:t xml:space="preserve"> </w:t>
      </w:r>
      <w:r w:rsidR="00963120">
        <w:rPr>
          <w:sz w:val="28"/>
        </w:rPr>
        <w:t>25</w:t>
      </w:r>
      <w:r w:rsidR="005A407F" w:rsidRPr="005A407F">
        <w:rPr>
          <w:sz w:val="28"/>
          <w:vertAlign w:val="superscript"/>
        </w:rPr>
        <w:t>th</w:t>
      </w:r>
      <w:r w:rsidR="005A407F">
        <w:rPr>
          <w:sz w:val="28"/>
        </w:rPr>
        <w:t xml:space="preserve"> </w:t>
      </w:r>
      <w:r w:rsidR="00963120">
        <w:rPr>
          <w:sz w:val="28"/>
        </w:rPr>
        <w:t xml:space="preserve">August </w:t>
      </w:r>
      <w:r w:rsidR="00EF7DED">
        <w:rPr>
          <w:sz w:val="28"/>
        </w:rPr>
        <w:t>2016</w:t>
      </w:r>
    </w:p>
    <w:p w:rsidR="00AD299B" w:rsidRDefault="00AD299B"/>
    <w:p w:rsidR="00EF7DED" w:rsidRDefault="00EF7E58" w:rsidP="0069046C">
      <w:pPr>
        <w:pBdr>
          <w:bottom w:val="single" w:sz="12" w:space="7" w:color="auto"/>
        </w:pBdr>
        <w:tabs>
          <w:tab w:val="left" w:pos="1134"/>
        </w:tabs>
        <w:ind w:left="1134" w:hanging="1134"/>
      </w:pPr>
      <w:r w:rsidRPr="00EF7E58">
        <w:rPr>
          <w:b/>
        </w:rPr>
        <w:t>Present:</w:t>
      </w:r>
      <w:r>
        <w:t xml:space="preserve"> </w:t>
      </w:r>
      <w:r>
        <w:tab/>
        <w:t>Caroline Martin (Chair), Bruce</w:t>
      </w:r>
      <w:r w:rsidR="00AD299B">
        <w:t xml:space="preserve"> Robertson</w:t>
      </w:r>
      <w:r w:rsidR="00DB7824">
        <w:t>, Duncan Robertson</w:t>
      </w:r>
      <w:r w:rsidR="00963120">
        <w:t>, Kelly Fairbairn, Andrew Hay, Sarah Martin, Gillian Good, Ian Yule.</w:t>
      </w:r>
      <w:r w:rsidR="002926AC">
        <w:t xml:space="preserve"> </w:t>
      </w:r>
    </w:p>
    <w:p w:rsidR="005A407F" w:rsidRPr="0042183A" w:rsidRDefault="005A407F" w:rsidP="0069046C">
      <w:pPr>
        <w:pBdr>
          <w:bottom w:val="single" w:sz="12" w:space="7" w:color="auto"/>
        </w:pBdr>
        <w:tabs>
          <w:tab w:val="left" w:pos="1134"/>
        </w:tabs>
        <w:ind w:left="1134" w:hanging="1134"/>
        <w:rPr>
          <w:color w:val="FF0000"/>
        </w:rPr>
      </w:pPr>
      <w:r>
        <w:rPr>
          <w:b/>
        </w:rPr>
        <w:t>Apologies:</w:t>
      </w:r>
      <w:r w:rsidR="00DB7824">
        <w:t xml:space="preserve"> Colin Richardson</w:t>
      </w:r>
      <w:r w:rsidR="0042183A">
        <w:t xml:space="preserve">, </w:t>
      </w:r>
      <w:proofErr w:type="spellStart"/>
      <w:r w:rsidR="0042183A">
        <w:rPr>
          <w:color w:val="FF0000"/>
        </w:rPr>
        <w:t>Gilliane</w:t>
      </w:r>
      <w:proofErr w:type="spellEnd"/>
      <w:r w:rsidR="0042183A">
        <w:rPr>
          <w:color w:val="FF0000"/>
        </w:rPr>
        <w:t xml:space="preserve"> Cochrane, Bruce Watson, Caroline Lathe</w:t>
      </w:r>
    </w:p>
    <w:p w:rsidR="0069046C" w:rsidRDefault="0069046C"/>
    <w:p w:rsidR="00963120" w:rsidRDefault="00963120">
      <w:r>
        <w:t xml:space="preserve">New members were welcomed onto the group. The group now has representatives from almost all </w:t>
      </w:r>
      <w:proofErr w:type="gramStart"/>
      <w:r w:rsidR="003B2820">
        <w:t>faculties,</w:t>
      </w:r>
      <w:proofErr w:type="gramEnd"/>
      <w:r>
        <w:t xml:space="preserve"> and twelve members in total.</w:t>
      </w:r>
    </w:p>
    <w:p w:rsidR="00963120" w:rsidRDefault="00963120"/>
    <w:p w:rsidR="00863612" w:rsidRDefault="00CA3652">
      <w:r>
        <w:t>The group took a few minutes</w:t>
      </w:r>
      <w:r w:rsidR="00863612">
        <w:t xml:space="preserve"> to read through the Improvem</w:t>
      </w:r>
      <w:r w:rsidR="009A46D5">
        <w:t xml:space="preserve">ent </w:t>
      </w:r>
      <w:r w:rsidR="003B2820">
        <w:t>P</w:t>
      </w:r>
      <w:r w:rsidR="009A46D5">
        <w:t>lan for the coming session.</w:t>
      </w:r>
    </w:p>
    <w:p w:rsidR="009A46D5" w:rsidRDefault="009A46D5"/>
    <w:p w:rsidR="009A46D5" w:rsidRPr="0042183A" w:rsidRDefault="009A46D5">
      <w:r>
        <w:t>BR showed the group the new format of the Learning and Teaching website</w:t>
      </w:r>
      <w:r w:rsidR="0042183A">
        <w:t xml:space="preserve"> </w:t>
      </w:r>
      <w:r w:rsidR="0042183A" w:rsidRPr="0042183A">
        <w:rPr>
          <w:color w:val="FF0000"/>
        </w:rPr>
        <w:t>(</w:t>
      </w:r>
      <w:r w:rsidR="0042183A">
        <w:rPr>
          <w:color w:val="FF0000"/>
        </w:rPr>
        <w:t>now called the “</w:t>
      </w:r>
      <w:proofErr w:type="spellStart"/>
      <w:r w:rsidR="0042183A">
        <w:rPr>
          <w:color w:val="FF0000"/>
        </w:rPr>
        <w:t>EHSTeaching</w:t>
      </w:r>
      <w:proofErr w:type="spellEnd"/>
      <w:r w:rsidR="0042183A">
        <w:rPr>
          <w:color w:val="FF0000"/>
        </w:rPr>
        <w:t xml:space="preserve"> website”: EHSteaching.wordpress.com)</w:t>
      </w:r>
      <w:r>
        <w:t xml:space="preserve"> and feedback was given by the group. </w:t>
      </w:r>
      <w:r w:rsidR="003B2820">
        <w:t xml:space="preserve">The changes made to the website were received positively. </w:t>
      </w:r>
      <w:r w:rsidRPr="0042183A">
        <w:t>BR encouraged faculties to lo</w:t>
      </w:r>
      <w:r w:rsidR="00CA3652" w:rsidRPr="0042183A">
        <w:t>ok at the website during team</w:t>
      </w:r>
      <w:r w:rsidRPr="0042183A">
        <w:t xml:space="preserve"> meetings at least once a month</w:t>
      </w:r>
      <w:r w:rsidR="0042183A" w:rsidRPr="0042183A">
        <w:t xml:space="preserve">, </w:t>
      </w:r>
      <w:r w:rsidR="0042183A" w:rsidRPr="0042183A">
        <w:rPr>
          <w:color w:val="FF0000"/>
        </w:rPr>
        <w:t xml:space="preserve">and for group members to play a leading role </w:t>
      </w:r>
      <w:r w:rsidR="0042183A">
        <w:rPr>
          <w:color w:val="FF0000"/>
        </w:rPr>
        <w:t>in promoting</w:t>
      </w:r>
      <w:r w:rsidR="0042183A" w:rsidRPr="0042183A">
        <w:rPr>
          <w:color w:val="FF0000"/>
        </w:rPr>
        <w:t xml:space="preserve"> this</w:t>
      </w:r>
      <w:r w:rsidRPr="0042183A">
        <w:t>.</w:t>
      </w:r>
    </w:p>
    <w:p w:rsidR="00CA3652" w:rsidRDefault="00CA3652"/>
    <w:p w:rsidR="00CA3652" w:rsidRDefault="00CA3652" w:rsidP="00CA3652">
      <w:r>
        <w:t xml:space="preserve">BR drew the attention of the group to the professional reading </w:t>
      </w:r>
      <w:r w:rsidR="003B2820">
        <w:t>section on</w:t>
      </w:r>
      <w:r>
        <w:t xml:space="preserve"> the GTCS website. Kelly Fairbairn volunteered to set up a professional reading sub-group. It was decided to move the </w:t>
      </w:r>
      <w:r w:rsidR="003B2820">
        <w:t>Professional L</w:t>
      </w:r>
      <w:r>
        <w:t>earning library back into the staff conference room. Duncan Robertson will make colleague</w:t>
      </w:r>
      <w:r w:rsidR="003B2820">
        <w:t>s aware of how to apply to the Professional L</w:t>
      </w:r>
      <w:r>
        <w:t xml:space="preserve">earning fund to purchase books for their own </w:t>
      </w:r>
      <w:r w:rsidR="003B2820">
        <w:t>Professional L</w:t>
      </w:r>
      <w:r>
        <w:t>earning.</w:t>
      </w:r>
    </w:p>
    <w:p w:rsidR="00CA3652" w:rsidRDefault="00CA3652" w:rsidP="00CA3652"/>
    <w:p w:rsidR="00963120" w:rsidRDefault="00963120">
      <w:r>
        <w:t>A discussion w</w:t>
      </w:r>
      <w:r w:rsidR="002A1770">
        <w:t xml:space="preserve">as held on the forthcoming peer </w:t>
      </w:r>
      <w:r>
        <w:t>observation week. CM sought feedback from group members on the two initiatives trialled last s</w:t>
      </w:r>
      <w:r w:rsidR="003B2820">
        <w:t xml:space="preserve">ession. The group agreed </w:t>
      </w:r>
      <w:r>
        <w:t xml:space="preserve">to have both a board to identify areas of focus beforehand, and another to highlight areas of good practice witnessed. BR will laminate two sets of </w:t>
      </w:r>
      <w:r w:rsidR="003B2820">
        <w:t>the individual elements in the Lesson Observation T</w:t>
      </w:r>
      <w:r>
        <w:t xml:space="preserve">oolkit and place them on the boards in the staff conference room. </w:t>
      </w:r>
      <w:r w:rsidR="00863612">
        <w:t xml:space="preserve">Others suggestions made were to have a set of postcards with practical activities linked to elements of the toolkit. </w:t>
      </w:r>
      <w:r w:rsidR="002A1770">
        <w:t xml:space="preserve">CM will mention peer </w:t>
      </w:r>
      <w:r>
        <w:t xml:space="preserve">observation </w:t>
      </w:r>
      <w:r w:rsidR="00863612">
        <w:t>week at</w:t>
      </w:r>
      <w:r>
        <w:t xml:space="preserve"> the morning meeting next Monday.</w:t>
      </w:r>
    </w:p>
    <w:p w:rsidR="00963120" w:rsidRDefault="00963120"/>
    <w:p w:rsidR="00CA3652" w:rsidRDefault="00CA3652">
      <w:r>
        <w:t>The group will deve</w:t>
      </w:r>
      <w:r w:rsidR="003B2820">
        <w:t>lop a programme of three short Professional L</w:t>
      </w:r>
      <w:r>
        <w:t>earning workshops to be held during the collegiate meeting on Monday 24</w:t>
      </w:r>
      <w:r w:rsidRPr="00CA3652">
        <w:rPr>
          <w:vertAlign w:val="superscript"/>
        </w:rPr>
        <w:t>th</w:t>
      </w:r>
      <w:r>
        <w:t xml:space="preserve"> October. KF suggested asking pupils to </w:t>
      </w:r>
      <w:r w:rsidR="00E85FB4">
        <w:t>identify good practice in their lessons as</w:t>
      </w:r>
      <w:bookmarkStart w:id="0" w:name="_GoBack"/>
      <w:bookmarkEnd w:id="0"/>
      <w:r w:rsidR="00E85FB4">
        <w:t xml:space="preserve"> a means of identifying staff who could deliver future workshops.</w:t>
      </w:r>
      <w:r>
        <w:t xml:space="preserve"> Planning will begin for this at the next meeting.</w:t>
      </w:r>
    </w:p>
    <w:p w:rsidR="00EF7DED" w:rsidRDefault="00EF7DED"/>
    <w:p w:rsidR="002926AC" w:rsidRDefault="00EF7DED" w:rsidP="00872A5E">
      <w:r>
        <w:t xml:space="preserve"> </w:t>
      </w:r>
      <w:r w:rsidR="003B2820">
        <w:t>The date of the next meeting has now been changed from</w:t>
      </w:r>
      <w:r w:rsidR="00513EB2">
        <w:t xml:space="preserve"> </w:t>
      </w:r>
      <w:r w:rsidR="003B2820">
        <w:t xml:space="preserve">Monday </w:t>
      </w:r>
      <w:r w:rsidR="009A46D5">
        <w:t>26</w:t>
      </w:r>
      <w:r w:rsidR="009A46D5" w:rsidRPr="009A46D5">
        <w:rPr>
          <w:vertAlign w:val="superscript"/>
        </w:rPr>
        <w:t>th</w:t>
      </w:r>
      <w:r w:rsidR="009A46D5">
        <w:t xml:space="preserve"> September</w:t>
      </w:r>
      <w:r w:rsidR="003B2820">
        <w:t xml:space="preserve"> to Monday 3</w:t>
      </w:r>
      <w:r w:rsidR="003B2820" w:rsidRPr="003B2820">
        <w:rPr>
          <w:vertAlign w:val="superscript"/>
        </w:rPr>
        <w:t>rd</w:t>
      </w:r>
      <w:r w:rsidR="003B2820">
        <w:t xml:space="preserve"> October. The group will meet</w:t>
      </w:r>
      <w:r w:rsidR="009A46D5">
        <w:t xml:space="preserve"> at 3.50pm in the staff conference room.</w:t>
      </w:r>
    </w:p>
    <w:p w:rsidR="002926AC" w:rsidRDefault="002926AC" w:rsidP="00AD299B"/>
    <w:p w:rsidR="0069046C" w:rsidRPr="0069046C" w:rsidRDefault="009A7377" w:rsidP="0069046C">
      <w:pPr>
        <w:jc w:val="right"/>
        <w:rPr>
          <w:i/>
        </w:rPr>
      </w:pPr>
      <w:r>
        <w:rPr>
          <w:i/>
        </w:rPr>
        <w:t>C. Martin</w:t>
      </w:r>
      <w:r w:rsidR="0069046C" w:rsidRPr="0069046C">
        <w:rPr>
          <w:i/>
        </w:rPr>
        <w:t xml:space="preserve">, </w:t>
      </w:r>
      <w:r w:rsidR="003B2820">
        <w:rPr>
          <w:i/>
        </w:rPr>
        <w:t>02</w:t>
      </w:r>
      <w:r w:rsidR="00EF7DED">
        <w:rPr>
          <w:i/>
        </w:rPr>
        <w:t>.</w:t>
      </w:r>
      <w:r w:rsidR="009A46D5">
        <w:t>0</w:t>
      </w:r>
      <w:r w:rsidR="003B2820">
        <w:t>9</w:t>
      </w:r>
      <w:r w:rsidR="00EF7DED">
        <w:t>.16</w:t>
      </w:r>
    </w:p>
    <w:sectPr w:rsidR="0069046C" w:rsidRPr="0069046C" w:rsidSect="0069046C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A53F0"/>
    <w:multiLevelType w:val="hybridMultilevel"/>
    <w:tmpl w:val="AD122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99B"/>
    <w:rsid w:val="00095391"/>
    <w:rsid w:val="00115123"/>
    <w:rsid w:val="002926AC"/>
    <w:rsid w:val="002A1770"/>
    <w:rsid w:val="002A406D"/>
    <w:rsid w:val="003722E1"/>
    <w:rsid w:val="003B2820"/>
    <w:rsid w:val="0042183A"/>
    <w:rsid w:val="004222E3"/>
    <w:rsid w:val="00476C6E"/>
    <w:rsid w:val="004E317E"/>
    <w:rsid w:val="00513EB2"/>
    <w:rsid w:val="005A407F"/>
    <w:rsid w:val="0069046C"/>
    <w:rsid w:val="006A3F9B"/>
    <w:rsid w:val="007E38B9"/>
    <w:rsid w:val="00863612"/>
    <w:rsid w:val="00872A5E"/>
    <w:rsid w:val="009347FA"/>
    <w:rsid w:val="00947EAC"/>
    <w:rsid w:val="00963120"/>
    <w:rsid w:val="009A46D5"/>
    <w:rsid w:val="009A7377"/>
    <w:rsid w:val="00A61B30"/>
    <w:rsid w:val="00AA5216"/>
    <w:rsid w:val="00AD299B"/>
    <w:rsid w:val="00CA07E3"/>
    <w:rsid w:val="00CA3652"/>
    <w:rsid w:val="00DB7824"/>
    <w:rsid w:val="00E85FB4"/>
    <w:rsid w:val="00EF7DED"/>
    <w:rsid w:val="00EF7E58"/>
    <w:rsid w:val="00FA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4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9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04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4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35F2F-3A63-44B0-9C5F-E03340867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2098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Robertson, Bruce</dc:creator>
  <cp:lastModifiedBy>Bruce Robertson</cp:lastModifiedBy>
  <cp:revision>2</cp:revision>
  <cp:lastPrinted>2015-09-24T10:39:00Z</cp:lastPrinted>
  <dcterms:created xsi:type="dcterms:W3CDTF">2016-09-05T10:56:00Z</dcterms:created>
  <dcterms:modified xsi:type="dcterms:W3CDTF">2016-09-05T10:56:00Z</dcterms:modified>
</cp:coreProperties>
</file>