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D39" w:rsidRDefault="00826D39" w:rsidP="00826D39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9A3BA8B" wp14:editId="15A80B79">
            <wp:extent cx="1440180" cy="800100"/>
            <wp:effectExtent l="0" t="0" r="7620" b="0"/>
            <wp:docPr id="1" name="Picture 1" descr="Image result for b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ra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30" cy="80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FD2" w:rsidRDefault="00826D39" w:rsidP="00826D39">
      <w:pPr>
        <w:jc w:val="center"/>
        <w:rPr>
          <w:b/>
          <w:sz w:val="28"/>
          <w:szCs w:val="28"/>
          <w:u w:val="single"/>
        </w:rPr>
      </w:pPr>
      <w:r w:rsidRPr="00826D39">
        <w:rPr>
          <w:b/>
          <w:sz w:val="28"/>
          <w:szCs w:val="28"/>
          <w:u w:val="single"/>
        </w:rPr>
        <w:t>KNOWLEDGE ORGANISER</w:t>
      </w:r>
    </w:p>
    <w:p w:rsidR="00826D39" w:rsidRDefault="00826D39" w:rsidP="00826D3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LIGHTING AND SOUND 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809"/>
        <w:gridCol w:w="7513"/>
      </w:tblGrid>
      <w:tr w:rsidR="00826D39" w:rsidTr="00826D39">
        <w:tc>
          <w:tcPr>
            <w:tcW w:w="9322" w:type="dxa"/>
            <w:gridSpan w:val="2"/>
          </w:tcPr>
          <w:p w:rsidR="00826D39" w:rsidRPr="00E72935" w:rsidRDefault="00826D39" w:rsidP="009B0E50">
            <w:pPr>
              <w:jc w:val="center"/>
              <w:rPr>
                <w:b/>
                <w:sz w:val="28"/>
                <w:szCs w:val="28"/>
              </w:rPr>
            </w:pPr>
            <w:r w:rsidRPr="00E72935">
              <w:rPr>
                <w:b/>
                <w:sz w:val="28"/>
                <w:szCs w:val="28"/>
              </w:rPr>
              <w:t>LIGHTING VOCABULARY</w:t>
            </w:r>
          </w:p>
        </w:tc>
      </w:tr>
      <w:tr w:rsidR="00826D39" w:rsidTr="00826D39">
        <w:tc>
          <w:tcPr>
            <w:tcW w:w="1809" w:type="dxa"/>
          </w:tcPr>
          <w:p w:rsidR="00826D39" w:rsidRDefault="00826D39" w:rsidP="009B0E50">
            <w:r>
              <w:t xml:space="preserve"> LFX</w:t>
            </w:r>
          </w:p>
        </w:tc>
        <w:tc>
          <w:tcPr>
            <w:tcW w:w="7513" w:type="dxa"/>
          </w:tcPr>
          <w:p w:rsidR="00826D39" w:rsidRDefault="003E4465" w:rsidP="009B0E50">
            <w:r>
              <w:t xml:space="preserve">An abbreviated term for Lighting effects </w:t>
            </w:r>
          </w:p>
          <w:p w:rsidR="00826D39" w:rsidRDefault="00826D39" w:rsidP="009B0E50"/>
        </w:tc>
      </w:tr>
      <w:tr w:rsidR="00826D39" w:rsidTr="00826D39">
        <w:tc>
          <w:tcPr>
            <w:tcW w:w="1809" w:type="dxa"/>
          </w:tcPr>
          <w:p w:rsidR="00826D39" w:rsidRDefault="00826D39" w:rsidP="009B0E50">
            <w:r>
              <w:t>PROFILE SPOT</w:t>
            </w:r>
          </w:p>
        </w:tc>
        <w:tc>
          <w:tcPr>
            <w:tcW w:w="7513" w:type="dxa"/>
          </w:tcPr>
          <w:p w:rsidR="00826D39" w:rsidRDefault="003E4465" w:rsidP="009B0E50">
            <w:r>
              <w:t>A lantern that creates a hard edged beam of light</w:t>
            </w:r>
          </w:p>
          <w:p w:rsidR="00826D39" w:rsidRDefault="00826D39" w:rsidP="009B0E50"/>
        </w:tc>
      </w:tr>
      <w:tr w:rsidR="00826D39" w:rsidTr="00826D39">
        <w:tc>
          <w:tcPr>
            <w:tcW w:w="1809" w:type="dxa"/>
          </w:tcPr>
          <w:p w:rsidR="00826D39" w:rsidRDefault="00826D39" w:rsidP="009B0E50">
            <w:r>
              <w:t>FLOODLIGHT</w:t>
            </w:r>
          </w:p>
        </w:tc>
        <w:tc>
          <w:tcPr>
            <w:tcW w:w="7513" w:type="dxa"/>
          </w:tcPr>
          <w:p w:rsidR="00826D39" w:rsidRDefault="003E4465" w:rsidP="009B0E50">
            <w:r>
              <w:t>A lantern that creates a large pool of light</w:t>
            </w:r>
          </w:p>
          <w:p w:rsidR="00826D39" w:rsidRDefault="00826D39" w:rsidP="009B0E50"/>
        </w:tc>
      </w:tr>
      <w:tr w:rsidR="00826D39" w:rsidTr="00826D39">
        <w:tc>
          <w:tcPr>
            <w:tcW w:w="1809" w:type="dxa"/>
          </w:tcPr>
          <w:p w:rsidR="00826D39" w:rsidRDefault="00826D39" w:rsidP="009B0E50">
            <w:r>
              <w:t>FRESNEL SPOT</w:t>
            </w:r>
          </w:p>
        </w:tc>
        <w:tc>
          <w:tcPr>
            <w:tcW w:w="7513" w:type="dxa"/>
          </w:tcPr>
          <w:p w:rsidR="00826D39" w:rsidRDefault="003E4465" w:rsidP="009B0E50">
            <w:r>
              <w:t>A lantern that creates a soft edged beam of light</w:t>
            </w:r>
          </w:p>
          <w:p w:rsidR="00826D39" w:rsidRDefault="00826D39" w:rsidP="009B0E50"/>
        </w:tc>
      </w:tr>
      <w:tr w:rsidR="00826D39" w:rsidTr="00826D39">
        <w:tc>
          <w:tcPr>
            <w:tcW w:w="1809" w:type="dxa"/>
          </w:tcPr>
          <w:p w:rsidR="00826D39" w:rsidRDefault="00826D39" w:rsidP="009B0E50">
            <w:r>
              <w:t>STROBE</w:t>
            </w:r>
          </w:p>
        </w:tc>
        <w:tc>
          <w:tcPr>
            <w:tcW w:w="7513" w:type="dxa"/>
          </w:tcPr>
          <w:p w:rsidR="00826D39" w:rsidRPr="000F0851" w:rsidRDefault="000F0851" w:rsidP="009B0E50">
            <w:pPr>
              <w:rPr>
                <w:rFonts w:cstheme="minorHAnsi"/>
                <w:i/>
              </w:rPr>
            </w:pPr>
            <w:r>
              <w:rPr>
                <w:rFonts w:cstheme="minorHAnsi"/>
                <w:shd w:val="clear" w:color="auto" w:fill="FFFFFF"/>
              </w:rPr>
              <w:t>A</w:t>
            </w:r>
            <w:r w:rsidRPr="000F0851">
              <w:rPr>
                <w:rFonts w:cstheme="minorHAnsi"/>
                <w:shd w:val="clear" w:color="auto" w:fill="FFFFFF"/>
              </w:rPr>
              <w:t xml:space="preserve"> device used to produce regular flashes of </w:t>
            </w:r>
            <w:r w:rsidRPr="000F0851">
              <w:rPr>
                <w:rStyle w:val="Emphasis"/>
                <w:bCs/>
                <w:i w:val="0"/>
              </w:rPr>
              <w:t>light</w:t>
            </w:r>
          </w:p>
          <w:p w:rsidR="00826D39" w:rsidRDefault="00826D39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CUE</w:t>
            </w:r>
          </w:p>
        </w:tc>
        <w:tc>
          <w:tcPr>
            <w:tcW w:w="7513" w:type="dxa"/>
          </w:tcPr>
          <w:p w:rsidR="000F0851" w:rsidRDefault="000F0851" w:rsidP="00493119">
            <w:r>
              <w:t>A signal for a lighting</w:t>
            </w:r>
            <w:r>
              <w:t xml:space="preserve"> effect to begin or end</w:t>
            </w:r>
          </w:p>
          <w:p w:rsidR="000F0851" w:rsidRDefault="000F0851" w:rsidP="00493119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CROSSFADE</w:t>
            </w:r>
          </w:p>
        </w:tc>
        <w:tc>
          <w:tcPr>
            <w:tcW w:w="7513" w:type="dxa"/>
          </w:tcPr>
          <w:p w:rsidR="000F0851" w:rsidRDefault="000F0851" w:rsidP="009B0E50">
            <w:r>
              <w:t>Moving from one lighting state into another without a blackout</w:t>
            </w:r>
          </w:p>
          <w:p w:rsidR="000F0851" w:rsidRDefault="000F0851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FADE-UP</w:t>
            </w:r>
          </w:p>
        </w:tc>
        <w:tc>
          <w:tcPr>
            <w:tcW w:w="7513" w:type="dxa"/>
          </w:tcPr>
          <w:p w:rsidR="000F0851" w:rsidRDefault="000F0851" w:rsidP="009B0E50">
            <w:r>
              <w:t>Lights fading up to the scene</w:t>
            </w:r>
          </w:p>
          <w:p w:rsidR="000F0851" w:rsidRDefault="000F0851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FADE-DOWN</w:t>
            </w:r>
          </w:p>
        </w:tc>
        <w:tc>
          <w:tcPr>
            <w:tcW w:w="7513" w:type="dxa"/>
          </w:tcPr>
          <w:p w:rsidR="000F0851" w:rsidRDefault="000F0851" w:rsidP="009B0E50">
            <w:r>
              <w:t>Lights fading down to end a scene</w:t>
            </w:r>
          </w:p>
          <w:p w:rsidR="000F0851" w:rsidRDefault="000F0851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BLACKOUT</w:t>
            </w:r>
          </w:p>
        </w:tc>
        <w:tc>
          <w:tcPr>
            <w:tcW w:w="7513" w:type="dxa"/>
          </w:tcPr>
          <w:p w:rsidR="000F0851" w:rsidRDefault="000F0851" w:rsidP="009B0E50">
            <w:r>
              <w:t>All lights out</w:t>
            </w:r>
          </w:p>
          <w:p w:rsidR="000F0851" w:rsidRDefault="000F0851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GEL</w:t>
            </w:r>
          </w:p>
        </w:tc>
        <w:tc>
          <w:tcPr>
            <w:tcW w:w="7513" w:type="dxa"/>
          </w:tcPr>
          <w:p w:rsidR="000F0851" w:rsidRDefault="000F0851" w:rsidP="009B0E50">
            <w:r>
              <w:t>A coloured filter applied to a lantern to change the colour of the light</w:t>
            </w:r>
          </w:p>
          <w:p w:rsidR="000F0851" w:rsidRDefault="000F0851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GOBO</w:t>
            </w:r>
          </w:p>
          <w:p w:rsidR="000F0851" w:rsidRDefault="000F0851" w:rsidP="009B0E50"/>
        </w:tc>
        <w:tc>
          <w:tcPr>
            <w:tcW w:w="7513" w:type="dxa"/>
          </w:tcPr>
          <w:p w:rsidR="000F0851" w:rsidRDefault="000F0851" w:rsidP="009B0E50">
            <w:r>
              <w:t>A metal plate with a design cut into it that goes in front of the lantern to project an image or an effect onto the performance area.</w:t>
            </w:r>
          </w:p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SAFETY CHAIN</w:t>
            </w:r>
          </w:p>
          <w:p w:rsidR="000F0851" w:rsidRDefault="000F0851" w:rsidP="009B0E50"/>
        </w:tc>
        <w:tc>
          <w:tcPr>
            <w:tcW w:w="7513" w:type="dxa"/>
          </w:tcPr>
          <w:p w:rsidR="000F0851" w:rsidRDefault="000F0851" w:rsidP="009B0E50">
            <w:r>
              <w:t>A chain that goes around the lantern and bar to provide extra safety</w:t>
            </w:r>
          </w:p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G-CLAMP</w:t>
            </w:r>
          </w:p>
          <w:p w:rsidR="000F0851" w:rsidRDefault="000F0851" w:rsidP="009B0E50"/>
        </w:tc>
        <w:tc>
          <w:tcPr>
            <w:tcW w:w="7513" w:type="dxa"/>
          </w:tcPr>
          <w:p w:rsidR="000F0851" w:rsidRDefault="000F0851" w:rsidP="000F0851">
            <w:r>
              <w:t>A clam used to fix a lantern to a bar or stand</w:t>
            </w:r>
          </w:p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INTENSITY</w:t>
            </w:r>
          </w:p>
        </w:tc>
        <w:tc>
          <w:tcPr>
            <w:tcW w:w="7513" w:type="dxa"/>
          </w:tcPr>
          <w:p w:rsidR="000F0851" w:rsidRDefault="000F0851" w:rsidP="009B0E50">
            <w:r>
              <w:t>The level of brightness</w:t>
            </w:r>
          </w:p>
          <w:p w:rsidR="000F0851" w:rsidRDefault="000F0851" w:rsidP="009B0E50"/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GENERAL WASH</w:t>
            </w:r>
          </w:p>
          <w:p w:rsidR="000F0851" w:rsidRDefault="000F0851" w:rsidP="009B0E50"/>
        </w:tc>
        <w:tc>
          <w:tcPr>
            <w:tcW w:w="7513" w:type="dxa"/>
          </w:tcPr>
          <w:p w:rsidR="000F0851" w:rsidRDefault="000F0851" w:rsidP="009B0E50">
            <w:r>
              <w:t xml:space="preserve">A general covering of light </w:t>
            </w:r>
          </w:p>
        </w:tc>
      </w:tr>
      <w:tr w:rsidR="000F0851" w:rsidTr="00826D39">
        <w:tc>
          <w:tcPr>
            <w:tcW w:w="1809" w:type="dxa"/>
          </w:tcPr>
          <w:p w:rsidR="000F0851" w:rsidRDefault="000F0851" w:rsidP="009B0E50">
            <w:r>
              <w:t>SNAP TO…</w:t>
            </w:r>
          </w:p>
        </w:tc>
        <w:tc>
          <w:tcPr>
            <w:tcW w:w="7513" w:type="dxa"/>
          </w:tcPr>
          <w:p w:rsidR="000F0851" w:rsidRDefault="000F0851" w:rsidP="009B0E50">
            <w:r>
              <w:t>A quick lighting change</w:t>
            </w:r>
          </w:p>
          <w:p w:rsidR="000F0851" w:rsidRDefault="000F0851" w:rsidP="009B0E50"/>
        </w:tc>
      </w:tr>
    </w:tbl>
    <w:p w:rsidR="00826D39" w:rsidRDefault="00826D39" w:rsidP="00826D39"/>
    <w:p w:rsidR="000F0851" w:rsidRDefault="000F0851" w:rsidP="00826D39"/>
    <w:p w:rsidR="00826D39" w:rsidRDefault="00826D39" w:rsidP="00826D39">
      <w:pPr>
        <w:jc w:val="center"/>
        <w:rPr>
          <w:b/>
          <w:sz w:val="28"/>
          <w:szCs w:val="28"/>
          <w:u w:val="single"/>
        </w:rPr>
      </w:pPr>
    </w:p>
    <w:p w:rsidR="000F0851" w:rsidRDefault="000F0851" w:rsidP="00826D39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04AB53F" wp14:editId="3D17F28D">
            <wp:extent cx="1440180" cy="800100"/>
            <wp:effectExtent l="0" t="0" r="7620" b="0"/>
            <wp:docPr id="2" name="Picture 2" descr="Image result for b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rai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030" cy="800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809"/>
        <w:gridCol w:w="7513"/>
      </w:tblGrid>
      <w:tr w:rsidR="00826D39" w:rsidRPr="00E72935" w:rsidTr="009B0E50">
        <w:tc>
          <w:tcPr>
            <w:tcW w:w="9322" w:type="dxa"/>
            <w:gridSpan w:val="2"/>
          </w:tcPr>
          <w:p w:rsidR="00826D39" w:rsidRPr="00E72935" w:rsidRDefault="00826D39" w:rsidP="009B0E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SOUND</w:t>
            </w:r>
            <w:r w:rsidRPr="00E72935">
              <w:rPr>
                <w:b/>
                <w:sz w:val="28"/>
                <w:szCs w:val="28"/>
              </w:rPr>
              <w:t xml:space="preserve"> VOCABULARY</w:t>
            </w:r>
          </w:p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LIVE SFX</w:t>
            </w:r>
          </w:p>
        </w:tc>
        <w:tc>
          <w:tcPr>
            <w:tcW w:w="7513" w:type="dxa"/>
          </w:tcPr>
          <w:p w:rsidR="00826D39" w:rsidRDefault="000F0851" w:rsidP="009B0E50">
            <w:r>
              <w:t>A sound effect created during the performance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PRE-RECORDED SFX</w:t>
            </w:r>
          </w:p>
        </w:tc>
        <w:tc>
          <w:tcPr>
            <w:tcW w:w="7513" w:type="dxa"/>
          </w:tcPr>
          <w:p w:rsidR="00826D39" w:rsidRDefault="000F0851" w:rsidP="009B0E50">
            <w:r>
              <w:t>A sound effect or music that has been recorded prior to the performance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MIXING DESK</w:t>
            </w:r>
          </w:p>
        </w:tc>
        <w:tc>
          <w:tcPr>
            <w:tcW w:w="7513" w:type="dxa"/>
          </w:tcPr>
          <w:p w:rsidR="00826D39" w:rsidRDefault="000F0851" w:rsidP="009B0E50">
            <w:r>
              <w:t>A control desk for sound effects, microphones and music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CUE</w:t>
            </w:r>
          </w:p>
        </w:tc>
        <w:tc>
          <w:tcPr>
            <w:tcW w:w="7513" w:type="dxa"/>
          </w:tcPr>
          <w:p w:rsidR="00826D39" w:rsidRDefault="000F0851" w:rsidP="009B0E50">
            <w:r>
              <w:t>A signal for a sound effect to begin or end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3E4465">
            <w:r>
              <w:t>CROSS-FADE</w:t>
            </w:r>
          </w:p>
        </w:tc>
        <w:tc>
          <w:tcPr>
            <w:tcW w:w="7513" w:type="dxa"/>
          </w:tcPr>
          <w:p w:rsidR="00826D39" w:rsidRDefault="000F0851" w:rsidP="009B0E50">
            <w:r>
              <w:t>When one sound is faded out and another faded in with no break in between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FADE-IN</w:t>
            </w:r>
          </w:p>
        </w:tc>
        <w:tc>
          <w:tcPr>
            <w:tcW w:w="7513" w:type="dxa"/>
          </w:tcPr>
          <w:p w:rsidR="00826D39" w:rsidRDefault="000F0851" w:rsidP="009B0E50">
            <w:r>
              <w:t>Bringing a sound in by slowly increasing the volume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FADE-OUT</w:t>
            </w:r>
          </w:p>
        </w:tc>
        <w:tc>
          <w:tcPr>
            <w:tcW w:w="7513" w:type="dxa"/>
          </w:tcPr>
          <w:p w:rsidR="00826D39" w:rsidRDefault="000F0851" w:rsidP="009B0E50">
            <w:r>
              <w:t>Slowly decreasing the volume of a sound until it stops</w:t>
            </w:r>
          </w:p>
          <w:p w:rsidR="00826D39" w:rsidRDefault="00826D39" w:rsidP="009B0E50"/>
        </w:tc>
      </w:tr>
      <w:tr w:rsidR="00826D39" w:rsidTr="009B0E50">
        <w:tc>
          <w:tcPr>
            <w:tcW w:w="1809" w:type="dxa"/>
          </w:tcPr>
          <w:p w:rsidR="00826D39" w:rsidRDefault="003E4465" w:rsidP="009B0E50">
            <w:r>
              <w:t>VOLUME LEVEL</w:t>
            </w:r>
          </w:p>
        </w:tc>
        <w:tc>
          <w:tcPr>
            <w:tcW w:w="7513" w:type="dxa"/>
          </w:tcPr>
          <w:p w:rsidR="00826D39" w:rsidRDefault="000F0851" w:rsidP="009B0E50">
            <w:r>
              <w:t xml:space="preserve">How loud/quiet the sound is playing </w:t>
            </w:r>
          </w:p>
          <w:p w:rsidR="00826D39" w:rsidRDefault="00826D39" w:rsidP="009B0E50"/>
        </w:tc>
      </w:tr>
    </w:tbl>
    <w:p w:rsidR="00826D39" w:rsidRPr="00826D39" w:rsidRDefault="00826D39" w:rsidP="00826D39">
      <w:pPr>
        <w:jc w:val="center"/>
        <w:rPr>
          <w:b/>
          <w:sz w:val="28"/>
          <w:szCs w:val="28"/>
          <w:u w:val="single"/>
        </w:rPr>
      </w:pPr>
    </w:p>
    <w:sectPr w:rsidR="00826D39" w:rsidRPr="00826D39" w:rsidSect="00826D3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E7"/>
    <w:rsid w:val="000F0851"/>
    <w:rsid w:val="001A64F0"/>
    <w:rsid w:val="003E4465"/>
    <w:rsid w:val="00826D39"/>
    <w:rsid w:val="00BE3FE9"/>
    <w:rsid w:val="00E72935"/>
    <w:rsid w:val="00E83FE7"/>
    <w:rsid w:val="00FE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2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6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D3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F08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29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6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D39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0F08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Thacker</dc:creator>
  <cp:keywords/>
  <dc:description/>
  <cp:lastModifiedBy>Mrs Thacker</cp:lastModifiedBy>
  <cp:revision>3</cp:revision>
  <cp:lastPrinted>2018-10-31T08:42:00Z</cp:lastPrinted>
  <dcterms:created xsi:type="dcterms:W3CDTF">2018-10-29T12:12:00Z</dcterms:created>
  <dcterms:modified xsi:type="dcterms:W3CDTF">2018-10-31T08:44:00Z</dcterms:modified>
</cp:coreProperties>
</file>